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g" ContentType="image/jp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2B0" w:rsidRPr="0075042B" w:rsidRDefault="00F742B0" w:rsidP="0075042B">
      <w:pPr>
        <w:spacing w:after="0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</w:rPr>
      </w:pPr>
      <w:r w:rsidRPr="0075042B"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</w:rPr>
        <w:t>Путеводитель</w:t>
      </w:r>
    </w:p>
    <w:p w:rsidR="00AC687C" w:rsidRPr="0075042B" w:rsidRDefault="00F742B0" w:rsidP="0075042B">
      <w:pPr>
        <w:spacing w:after="0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</w:rPr>
      </w:pPr>
      <w:r w:rsidRPr="0075042B"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</w:rPr>
        <w:t xml:space="preserve">по электронным образовательным </w:t>
      </w:r>
      <w:proofErr w:type="spellStart"/>
      <w:r w:rsidRPr="0075042B"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</w:rPr>
        <w:t>интернет-ресурсам</w:t>
      </w:r>
      <w:proofErr w:type="spellEnd"/>
    </w:p>
    <w:p w:rsidR="002F149C" w:rsidRDefault="002F149C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p w:rsidR="005041E3" w:rsidRPr="005041E3" w:rsidRDefault="005041E3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7731"/>
        <w:gridCol w:w="6527"/>
      </w:tblGrid>
      <w:tr w:rsidR="00DD2260" w:rsidRPr="002A40CF" w:rsidTr="00084DA6">
        <w:tc>
          <w:tcPr>
            <w:tcW w:w="528" w:type="dxa"/>
          </w:tcPr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344A81" wp14:editId="0D1B16A0">
                  <wp:extent cx="190236" cy="142875"/>
                  <wp:effectExtent l="0" t="0" r="0" b="0"/>
                  <wp:docPr id="15" name="Рисунок 15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731" w:type="dxa"/>
          </w:tcPr>
          <w:p w:rsidR="00AC687C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D2260" w:rsidRPr="002A40C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https://www.culture.ru/s/kulturnyj-kod/</w:t>
              </w:r>
            </w:hyperlink>
            <w:r w:rsidR="00DD2260" w:rsidRPr="002A4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2260" w:rsidRPr="001E4038">
              <w:rPr>
                <w:rFonts w:ascii="Times New Roman" w:hAnsi="Times New Roman" w:cs="Times New Roman"/>
                <w:sz w:val="24"/>
                <w:szCs w:val="24"/>
              </w:rPr>
              <w:t>Портал «</w:t>
            </w:r>
            <w:proofErr w:type="spellStart"/>
            <w:r w:rsidR="00DD2260" w:rsidRPr="001E4038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gramStart"/>
            <w:r w:rsidR="00DD2260" w:rsidRPr="001E403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DD2260" w:rsidRPr="001E403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="00DD2260" w:rsidRPr="001E4038">
              <w:rPr>
                <w:rFonts w:ascii="Times New Roman" w:hAnsi="Times New Roman" w:cs="Times New Roman"/>
                <w:sz w:val="24"/>
                <w:szCs w:val="24"/>
              </w:rPr>
              <w:t>» подготовил специальный проект для учеников и их родителей. В нем собраны знаковые произведения отечественной культуры: электронные книги и статьи об архитектурных памятниках, фильмы и спектакли, записи опер и балетов. В каждом разделе материалы размещены по классам, чтобы легко можно было найти любой объект.</w:t>
            </w:r>
          </w:p>
          <w:p w:rsidR="001E4038" w:rsidRPr="002A40CF" w:rsidRDefault="001E4038" w:rsidP="00D516EF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6527" w:type="dxa"/>
            <w:vAlign w:val="center"/>
          </w:tcPr>
          <w:p w:rsidR="00DD2260" w:rsidRPr="00AC687C" w:rsidRDefault="001E2E9C" w:rsidP="00084DA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</w:t>
            </w:r>
            <w:r w:rsidR="0075042B">
              <w:rPr>
                <w:sz w:val="40"/>
                <w:szCs w:val="40"/>
              </w:rPr>
              <w:t xml:space="preserve">    </w:t>
            </w:r>
            <w:r w:rsidR="00AC687C" w:rsidRPr="00AC687C">
              <w:rPr>
                <w:sz w:val="40"/>
                <w:szCs w:val="40"/>
              </w:rPr>
              <w:t>КУЛЬТУРА</w:t>
            </w:r>
            <w:proofErr w:type="gramStart"/>
            <w:r w:rsidR="00AC687C" w:rsidRPr="00AC687C">
              <w:rPr>
                <w:sz w:val="40"/>
                <w:szCs w:val="40"/>
              </w:rPr>
              <w:t>.</w:t>
            </w:r>
            <w:r w:rsidR="00AC687C" w:rsidRPr="00AC687C">
              <w:rPr>
                <w:color w:val="FF0000"/>
                <w:sz w:val="40"/>
                <w:szCs w:val="40"/>
              </w:rPr>
              <w:t>Р</w:t>
            </w:r>
            <w:proofErr w:type="gramEnd"/>
            <w:r w:rsidR="00AC687C" w:rsidRPr="00AC687C">
              <w:rPr>
                <w:color w:val="FF0000"/>
                <w:sz w:val="40"/>
                <w:szCs w:val="40"/>
              </w:rPr>
              <w:t>Ф</w:t>
            </w:r>
          </w:p>
        </w:tc>
      </w:tr>
      <w:tr w:rsidR="00DD2260" w:rsidRPr="002A40CF" w:rsidTr="00084DA6">
        <w:tc>
          <w:tcPr>
            <w:tcW w:w="528" w:type="dxa"/>
          </w:tcPr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FAF5C5" wp14:editId="7BB348E0">
                  <wp:extent cx="190236" cy="142875"/>
                  <wp:effectExtent l="0" t="0" r="0" b="0"/>
                  <wp:docPr id="14" name="Рисунок 14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AC687C" w:rsidRDefault="00084DA6" w:rsidP="00D516EF">
            <w:pPr>
              <w:pStyle w:val="a6"/>
              <w:spacing w:before="0" w:beforeAutospacing="0" w:after="0" w:afterAutospacing="0"/>
            </w:pPr>
            <w:hyperlink r:id="rId8" w:history="1">
              <w:r w:rsidR="00DD2260" w:rsidRPr="002A40CF">
                <w:rPr>
                  <w:rStyle w:val="a3"/>
                  <w:shd w:val="clear" w:color="auto" w:fill="FFFFFF"/>
                </w:rPr>
                <w:t>https://vsenauka.ru/knigi/besplatnyie-knigi.html</w:t>
              </w:r>
              <w:proofErr w:type="gramStart"/>
            </w:hyperlink>
            <w:r w:rsidR="001E4038">
              <w:rPr>
                <w:rStyle w:val="a3"/>
                <w:shd w:val="clear" w:color="auto" w:fill="FFFFFF"/>
              </w:rPr>
              <w:t xml:space="preserve">   </w:t>
            </w:r>
            <w:r w:rsidR="00DD2260" w:rsidRPr="002A40CF">
              <w:t>С</w:t>
            </w:r>
            <w:proofErr w:type="gramEnd"/>
            <w:r w:rsidR="00DD2260" w:rsidRPr="002A40CF">
              <w:t xml:space="preserve"> сайта </w:t>
            </w:r>
            <w:proofErr w:type="spellStart"/>
            <w:r w:rsidR="00DD2260" w:rsidRPr="002A40CF">
              <w:t>Всенаука</w:t>
            </w:r>
            <w:proofErr w:type="spellEnd"/>
            <w:r w:rsidR="00DD2260" w:rsidRPr="002A40CF">
              <w:t xml:space="preserve"> можно скачать бесплатно больше 40 научно-популярных книг. Книги прошли строгий отбор и высоко оценены экспертами. Книги размещены с разрешения издательств и авторов. </w:t>
            </w:r>
            <w:r w:rsidR="00DD2260" w:rsidRPr="005041E3">
              <w:t>В ближайшее время планируе</w:t>
            </w:r>
            <w:r w:rsidR="00DD2260" w:rsidRPr="002A40CF">
              <w:t>тся</w:t>
            </w:r>
            <w:r w:rsidR="00DD2260" w:rsidRPr="005041E3">
              <w:t xml:space="preserve"> удвоить число бесплатных умных книг</w:t>
            </w:r>
            <w:r w:rsidR="00DD2260" w:rsidRPr="002A40CF">
              <w:t>.</w:t>
            </w:r>
          </w:p>
          <w:p w:rsidR="001E4038" w:rsidRPr="002A40CF" w:rsidRDefault="001E4038" w:rsidP="00D516EF">
            <w:pPr>
              <w:pStyle w:val="a6"/>
              <w:spacing w:before="0" w:beforeAutospacing="0" w:after="0" w:afterAutospacing="0"/>
            </w:pPr>
          </w:p>
        </w:tc>
        <w:tc>
          <w:tcPr>
            <w:tcW w:w="6527" w:type="dxa"/>
            <w:vAlign w:val="center"/>
          </w:tcPr>
          <w:p w:rsidR="00DD2260" w:rsidRDefault="00AC687C" w:rsidP="00675A37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27FFB010" wp14:editId="171224DD">
                  <wp:extent cx="2247900" cy="566018"/>
                  <wp:effectExtent l="0" t="0" r="0" b="0"/>
                  <wp:docPr id="7" name="Рисунок 7" descr="https://vsenauka.ru/img/logo3-bl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senauka.ru/img/logo3-bl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566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260" w:rsidTr="00084DA6">
        <w:tc>
          <w:tcPr>
            <w:tcW w:w="528" w:type="dxa"/>
          </w:tcPr>
          <w:p w:rsidR="00DD2260" w:rsidRDefault="00DD2260">
            <w:pPr>
              <w:rPr>
                <w:noProof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2D1416" wp14:editId="4D684976">
                  <wp:extent cx="190236" cy="142875"/>
                  <wp:effectExtent l="0" t="0" r="0" b="0"/>
                  <wp:docPr id="16" name="Рисунок 16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DD2260" w:rsidRDefault="00084DA6" w:rsidP="001E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D2260" w:rsidRPr="00986E2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https://rusneb.ru</w:t>
              </w:r>
            </w:hyperlink>
            <w:r w:rsidR="00DD2260" w:rsidRPr="00986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2260" w:rsidRPr="00986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Национальная электронная библиотека (НЭБ) — федеральная государственная информационная система, создаваемая Министерством культуры Российской Федерации.</w:t>
            </w:r>
            <w:r w:rsidR="001E2E9C">
              <w:rPr>
                <w:rFonts w:ascii="Times New Roman" w:hAnsi="Times New Roman" w:cs="Times New Roman"/>
                <w:sz w:val="24"/>
                <w:szCs w:val="24"/>
              </w:rPr>
              <w:t xml:space="preserve"> НЭБ</w:t>
            </w:r>
            <w:r w:rsidR="00986E26" w:rsidRPr="00986E26">
              <w:rPr>
                <w:rFonts w:ascii="Times New Roman" w:hAnsi="Times New Roman" w:cs="Times New Roman"/>
                <w:sz w:val="24"/>
                <w:szCs w:val="24"/>
              </w:rPr>
              <w:t xml:space="preserve"> объединяет фонды публичных библиотек России федерального, регионального, муниципального уровней, библиотек научных и образовательных учреждений, а также правообладателей. В фонде НЭБ: произведения, перешедшие в общественное достояние; произведения образовательного и научного значения, не </w:t>
            </w:r>
            <w:proofErr w:type="spellStart"/>
            <w:r w:rsidR="00986E26" w:rsidRPr="00986E26">
              <w:rPr>
                <w:rFonts w:ascii="Times New Roman" w:hAnsi="Times New Roman" w:cs="Times New Roman"/>
                <w:sz w:val="24"/>
                <w:szCs w:val="24"/>
              </w:rPr>
              <w:t>переиздававшиеся</w:t>
            </w:r>
            <w:proofErr w:type="spellEnd"/>
            <w:r w:rsidR="00986E26" w:rsidRPr="00986E26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10 лет; произведения, права на которые получены в рамках договоров с правообладателями; а также другие произведения, правомерно переведенные в цифровую форму.</w:t>
            </w:r>
          </w:p>
          <w:p w:rsidR="00084DA6" w:rsidRPr="00986E26" w:rsidRDefault="00084DA6" w:rsidP="001E2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7" w:type="dxa"/>
            <w:vAlign w:val="center"/>
          </w:tcPr>
          <w:p w:rsidR="00DD2260" w:rsidRDefault="00DD2260" w:rsidP="00084DA6">
            <w:r>
              <w:rPr>
                <w:noProof/>
              </w:rPr>
              <w:drawing>
                <wp:inline distT="0" distB="0" distL="0" distR="0" wp14:anchorId="34D719EC" wp14:editId="3B0A3559">
                  <wp:extent cx="1905000" cy="447675"/>
                  <wp:effectExtent l="0" t="0" r="0" b="9525"/>
                  <wp:docPr id="4" name="Рисунок 4" descr="https://arhlib.ru/wp-content/uploads/2013/10/ne%6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lib.ru/wp-content/uploads/2013/10/ne%6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260" w:rsidTr="00084DA6">
        <w:tc>
          <w:tcPr>
            <w:tcW w:w="528" w:type="dxa"/>
          </w:tcPr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4A42B8" wp14:editId="4EEE6C4D">
                  <wp:extent cx="190236" cy="142875"/>
                  <wp:effectExtent l="0" t="0" r="0" b="0"/>
                  <wp:docPr id="2" name="Рисунок 2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DD2260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204182" w:rsidRPr="00EE28E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https://www.prlib.ru/</w:t>
              </w:r>
            </w:hyperlink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2260" w:rsidRPr="00986E26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Президентская библиотека имени Б. Н. Ельцина – электронная библиотека </w:t>
            </w:r>
            <w:proofErr w:type="spellStart"/>
            <w:r w:rsidR="00DD2260" w:rsidRPr="00986E26">
              <w:rPr>
                <w:rFonts w:ascii="Times New Roman" w:hAnsi="Times New Roman" w:cs="Times New Roman"/>
                <w:sz w:val="24"/>
                <w:szCs w:val="24"/>
              </w:rPr>
              <w:t>оцифрованны</w:t>
            </w:r>
            <w:proofErr w:type="gramStart"/>
            <w:r w:rsidR="00DD2260" w:rsidRPr="0098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  <w:proofErr w:type="gramEnd"/>
            <w:r w:rsidR="00DD2260" w:rsidRPr="00986E26">
              <w:rPr>
                <w:rFonts w:ascii="Times New Roman" w:hAnsi="Times New Roman" w:cs="Times New Roman"/>
                <w:sz w:val="24"/>
                <w:szCs w:val="24"/>
              </w:rPr>
              <w:t xml:space="preserve"> версии изданий и документов, которые хранятся в фондах ведущих архивов и библиотек России и имеют важное значение для истории российской государственности. Многие из них были ранее закрыты для широкого круга читателей. </w:t>
            </w:r>
          </w:p>
          <w:p w:rsidR="00AC687C" w:rsidRPr="00986E26" w:rsidRDefault="00AC687C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7" w:type="dxa"/>
            <w:vAlign w:val="center"/>
          </w:tcPr>
          <w:p w:rsidR="00DD2260" w:rsidRDefault="00DD2260" w:rsidP="00AC687C">
            <w:r>
              <w:rPr>
                <w:noProof/>
              </w:rPr>
              <w:drawing>
                <wp:inline distT="0" distB="0" distL="0" distR="0" wp14:anchorId="2BBDAF8C" wp14:editId="27046514">
                  <wp:extent cx="1905000" cy="400050"/>
                  <wp:effectExtent l="0" t="0" r="0" b="0"/>
                  <wp:docPr id="3" name="Рисунок 3" descr="https://arhlib.ru/wp-content/uploads/2013/10/pb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lib.ru/wp-content/uploads/2013/10/pb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0A8" w:rsidTr="00F742B0">
        <w:tc>
          <w:tcPr>
            <w:tcW w:w="528" w:type="dxa"/>
          </w:tcPr>
          <w:p w:rsidR="002870A8" w:rsidRPr="002A40CF" w:rsidRDefault="00D516E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AB43899" wp14:editId="6EEC4170">
                  <wp:extent cx="190236" cy="142875"/>
                  <wp:effectExtent l="0" t="0" r="0" b="0"/>
                  <wp:docPr id="25" name="Рисунок 25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D516EF" w:rsidRPr="00D516EF" w:rsidRDefault="00084DA6" w:rsidP="00D516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D516EF" w:rsidRPr="00D516EF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https://arzamas.academy/</w:t>
              </w:r>
            </w:hyperlink>
            <w:r w:rsidR="00D516EF" w:rsidRPr="00D51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Образовательный ресурс </w:t>
            </w:r>
            <w:proofErr w:type="spellStart"/>
            <w:r w:rsidR="002870A8" w:rsidRPr="002870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Arzamas</w:t>
            </w:r>
            <w:proofErr w:type="spellEnd"/>
            <w:r w:rsidR="00D516EF"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16EF" w:rsidRPr="002870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Arzamas</w:t>
            </w:r>
            <w:proofErr w:type="spellEnd"/>
            <w:r w:rsidR="00D516EF" w:rsidRPr="00D516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это</w:t>
            </w:r>
            <w:r w:rsidR="00D516EF"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5" w:tooltip="Просвещение" w:history="1">
              <w:r w:rsidR="002870A8" w:rsidRPr="00D516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просветительский</w:t>
              </w:r>
            </w:hyperlink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проект, посвящённый </w:t>
            </w:r>
            <w:hyperlink r:id="rId16" w:tooltip="История культуры" w:history="1">
              <w:r w:rsidR="002870A8" w:rsidRPr="00D516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истории культуры</w:t>
              </w:r>
            </w:hyperlink>
            <w:r w:rsidR="00D516EF"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одн</w:t>
            </w:r>
            <w:r w:rsidR="00D516EF"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лидирующих российских платформ самообразования</w:t>
            </w:r>
            <w:hyperlink r:id="rId17" w:anchor="cite_note-2" w:history="1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516EF"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Здесь можно: </w:t>
            </w:r>
          </w:p>
          <w:p w:rsidR="00D516EF" w:rsidRPr="00D516EF" w:rsidRDefault="00D516EF" w:rsidP="00D516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побывать в «Детской комнате» (посмотреть мультики, почитать книги, поиграть), </w:t>
            </w:r>
          </w:p>
          <w:p w:rsidR="00D516EF" w:rsidRPr="00D516EF" w:rsidRDefault="00D516EF" w:rsidP="00D516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«посетить» Курсы (Курсы - 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15-минутные ауди</w:t>
            </w:r>
            <w:proofErr w:type="gram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видеолекции</w:t>
            </w:r>
            <w:proofErr w:type="spell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прочитанные учёными, и материалы, подготовленные редакцией</w:t>
            </w:r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</w:p>
          <w:p w:rsidR="002870A8" w:rsidRPr="002870A8" w:rsidRDefault="00D516EF" w:rsidP="00D516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прочесть «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Журнал» </w:t>
            </w:r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(«Журнал» 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— раздел, в котором еженедельно публикуются материалы, не связанные напрямую с темами курсов: шпаргалки, редкие архивные документы, рекомендации, обзоры, монол</w:t>
            </w:r>
            <w:r w:rsidRPr="00D516EF">
              <w:rPr>
                <w:rFonts w:ascii="Times New Roman" w:eastAsia="Times New Roman" w:hAnsi="Times New Roman" w:cs="Times New Roman"/>
                <w:sz w:val="24"/>
                <w:szCs w:val="24"/>
              </w:rPr>
              <w:t>оги специалистов и многое другое)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2870A8" w:rsidRDefault="002870A8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7" w:type="dxa"/>
          </w:tcPr>
          <w:p w:rsidR="002870A8" w:rsidRDefault="002870A8" w:rsidP="00AC687C">
            <w:pPr>
              <w:rPr>
                <w:noProof/>
              </w:rPr>
            </w:pPr>
          </w:p>
        </w:tc>
      </w:tr>
      <w:tr w:rsidR="00DD2260" w:rsidTr="00084DA6">
        <w:tc>
          <w:tcPr>
            <w:tcW w:w="528" w:type="dxa"/>
          </w:tcPr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A60A65" wp14:editId="3AE99AC9">
                  <wp:extent cx="190236" cy="142875"/>
                  <wp:effectExtent l="0" t="0" r="0" b="0"/>
                  <wp:docPr id="13" name="Рисунок 13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DD2260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D2260" w:rsidRPr="009F21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https://онлайн-читать.рф/</w:t>
              </w:r>
            </w:hyperlink>
            <w:r w:rsidR="001E4038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E38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D2260" w:rsidRPr="009F2197">
              <w:rPr>
                <w:rFonts w:ascii="Times New Roman" w:hAnsi="Times New Roman" w:cs="Times New Roman"/>
                <w:sz w:val="24"/>
                <w:szCs w:val="24"/>
              </w:rPr>
              <w:t>Онлайн библиотека русской классической литературы</w:t>
            </w:r>
          </w:p>
          <w:p w:rsidR="0075042B" w:rsidRDefault="0075042B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42B" w:rsidRDefault="0075042B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87C" w:rsidRPr="009F2197" w:rsidRDefault="00AC687C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7" w:type="dxa"/>
            <w:vAlign w:val="center"/>
          </w:tcPr>
          <w:p w:rsidR="00DD2260" w:rsidRDefault="00AC687C" w:rsidP="00882867">
            <w:r>
              <w:rPr>
                <w:noProof/>
              </w:rPr>
              <w:drawing>
                <wp:inline distT="0" distB="0" distL="0" distR="0" wp14:anchorId="2EE3DF8C" wp14:editId="7703BF1E">
                  <wp:extent cx="466725" cy="558952"/>
                  <wp:effectExtent l="0" t="0" r="0" b="0"/>
                  <wp:docPr id="11" name="Рисунок 11" descr="Библиотека русской классической литерату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блиотека русской классической литерату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5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E26" w:rsidTr="00084DA6">
        <w:tc>
          <w:tcPr>
            <w:tcW w:w="528" w:type="dxa"/>
          </w:tcPr>
          <w:p w:rsidR="00986E26" w:rsidRPr="002A40CF" w:rsidRDefault="00986E2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8F00D0" wp14:editId="791F04CD">
                  <wp:extent cx="190236" cy="142875"/>
                  <wp:effectExtent l="0" t="0" r="0" b="0"/>
                  <wp:docPr id="5" name="Рисунок 5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986E26" w:rsidRDefault="00084DA6" w:rsidP="00D516E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C687C" w:rsidRPr="00EE28EC">
                <w:rPr>
                  <w:rStyle w:val="a3"/>
                  <w:rFonts w:ascii="Times New Roman" w:eastAsia="Times New Roman" w:hAnsi="Times New Roman" w:cs="Times New Roman"/>
                  <w:bCs/>
                  <w:kern w:val="36"/>
                  <w:sz w:val="24"/>
                  <w:szCs w:val="24"/>
                </w:rPr>
                <w:t>https://cyberleninka.ru/</w:t>
              </w:r>
            </w:hyperlink>
            <w:r w:rsidR="001E403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="00621E3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="00986E26" w:rsidRPr="00986E2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Научная электронная библиотека «</w:t>
            </w:r>
            <w:proofErr w:type="spellStart"/>
            <w:r w:rsidR="00986E26" w:rsidRPr="00986E2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КиберЛенинка</w:t>
            </w:r>
            <w:proofErr w:type="spellEnd"/>
            <w:r w:rsidR="00986E26" w:rsidRPr="00986E2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»</w:t>
            </w:r>
            <w:r w:rsidR="00986E26" w:rsidRPr="00AC6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8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687C" w:rsidRPr="00AC687C">
              <w:rPr>
                <w:rFonts w:ascii="Times New Roman" w:hAnsi="Times New Roman" w:cs="Times New Roman"/>
                <w:sz w:val="24"/>
                <w:szCs w:val="24"/>
              </w:rPr>
              <w:t xml:space="preserve">это научная электронная </w:t>
            </w:r>
            <w:r w:rsidR="00986E26" w:rsidRPr="00AC687C">
              <w:rPr>
                <w:rFonts w:ascii="Times New Roman" w:hAnsi="Times New Roman" w:cs="Times New Roman"/>
                <w:sz w:val="24"/>
                <w:szCs w:val="24"/>
              </w:rPr>
              <w:t>библиотека открытого доступа, основными задачами которой является популяризация науки и научной деятельности, общественный контроль качества научных публикаций, развитие междисциплинарных исследований, современного института научной рецензии и повышение цитируемости российской науки. Библиотека содержит более 1 млн. научных статей</w:t>
            </w:r>
          </w:p>
          <w:p w:rsidR="0075042B" w:rsidRDefault="0075042B" w:rsidP="00D516EF">
            <w:pPr>
              <w:outlineLvl w:val="0"/>
            </w:pPr>
          </w:p>
        </w:tc>
        <w:tc>
          <w:tcPr>
            <w:tcW w:w="6527" w:type="dxa"/>
            <w:vAlign w:val="center"/>
          </w:tcPr>
          <w:p w:rsidR="00986E26" w:rsidRDefault="00084DA6" w:rsidP="00204182">
            <w:r>
              <w:pict>
                <v:rect id="AutoShape 1" o:spid="_x0000_s1026" alt="Описание: https://cyberleninka.ru/images/logo-head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IhQcg0AIAAOwFAAAOAAAAAAAAAAAAAAAAAC4CAABkcnMvZTJvRG9jLnhtbFBL&#10;AQItABQABgAIAAAAIQBMoOks2AAAAAMBAAAPAAAAAAAAAAAAAAAAACoFAABkcnMvZG93bnJldi54&#10;bWxQSwUGAAAAAAQABADzAAAALwYAAAAA&#10;" filled="f" stroked="f">
                  <o:lock v:ext="edit" aspectratio="t"/>
                  <w10:wrap type="none"/>
                  <w10:anchorlock/>
                </v:rect>
              </w:pict>
            </w:r>
            <w:r w:rsidR="00986E26">
              <w:rPr>
                <w:noProof/>
              </w:rPr>
              <w:drawing>
                <wp:inline distT="0" distB="0" distL="0" distR="0" wp14:anchorId="36081320" wp14:editId="6ED286C4">
                  <wp:extent cx="904875" cy="895826"/>
                  <wp:effectExtent l="0" t="0" r="0" b="0"/>
                  <wp:docPr id="6" name="Рисунок 6" descr="https://arhlib.ru/wp-content/uploads/2013/10/KiberLeninka-620x6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lib.ru/wp-content/uploads/2013/10/KiberLeninka-620x6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95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260" w:rsidTr="00084DA6">
        <w:tc>
          <w:tcPr>
            <w:tcW w:w="528" w:type="dxa"/>
          </w:tcPr>
          <w:p w:rsidR="00DD2260" w:rsidRPr="002A40CF" w:rsidRDefault="00DD22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339BD2" wp14:editId="3FEDCAF0">
                  <wp:extent cx="190236" cy="142875"/>
                  <wp:effectExtent l="0" t="0" r="0" b="0"/>
                  <wp:docPr id="17" name="Рисунок 17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DD2260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204182" w:rsidRPr="00EE28E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https://rusecounion.ru/ru/spare_publications/</w:t>
              </w:r>
            </w:hyperlink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D2260" w:rsidRPr="00204182">
              <w:rPr>
                <w:rFonts w:ascii="Times New Roman" w:hAnsi="Times New Roman" w:cs="Times New Roman"/>
                <w:sz w:val="24"/>
                <w:szCs w:val="24"/>
              </w:rPr>
              <w:t xml:space="preserve">ШПИРЭ - крупнейший в России образовательный проект для школьников и педагогов об изменении климата, чистой энергии и окружающей среде, о простых мерах энергосбережения и </w:t>
            </w:r>
            <w:proofErr w:type="spellStart"/>
            <w:r w:rsidR="00DD2260" w:rsidRPr="00204182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="00DD2260" w:rsidRPr="00204182">
              <w:rPr>
                <w:rFonts w:ascii="Times New Roman" w:hAnsi="Times New Roman" w:cs="Times New Roman"/>
                <w:sz w:val="24"/>
                <w:szCs w:val="24"/>
              </w:rPr>
              <w:t>.  На сайте можно скачать пособия по экологии, ресурсосбережению.</w:t>
            </w:r>
          </w:p>
          <w:p w:rsidR="00D516EF" w:rsidRPr="00910E73" w:rsidRDefault="00D516EF" w:rsidP="00D516EF">
            <w:pPr>
              <w:rPr>
                <w:rFonts w:ascii="Blackadder ITC" w:hAnsi="Blackadder ITC" w:cs="Times New Roman"/>
                <w:sz w:val="24"/>
                <w:szCs w:val="24"/>
              </w:rPr>
            </w:pPr>
          </w:p>
        </w:tc>
        <w:tc>
          <w:tcPr>
            <w:tcW w:w="6527" w:type="dxa"/>
            <w:vAlign w:val="center"/>
          </w:tcPr>
          <w:p w:rsidR="00DD2260" w:rsidRDefault="00542646" w:rsidP="00542646">
            <w:r>
              <w:rPr>
                <w:noProof/>
              </w:rPr>
              <w:drawing>
                <wp:inline distT="0" distB="0" distL="0" distR="0" wp14:anchorId="208F3893" wp14:editId="317A1BA5">
                  <wp:extent cx="1362075" cy="499247"/>
                  <wp:effectExtent l="0" t="0" r="0" b="0"/>
                  <wp:docPr id="19" name="Рисунок 19" descr="https://rusecounion.ru/sites/default/files/images/spare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rusecounion.ru/sites/default/files/images/spare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9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2646" w:rsidRDefault="00542646" w:rsidP="00542646">
            <w:r>
              <w:rPr>
                <w:rStyle w:val="a8"/>
                <w:color w:val="FF0000"/>
              </w:rPr>
              <w:t xml:space="preserve">            РОССИЯ</w:t>
            </w:r>
          </w:p>
        </w:tc>
      </w:tr>
      <w:tr w:rsidR="00204182" w:rsidTr="00F742B0">
        <w:tc>
          <w:tcPr>
            <w:tcW w:w="528" w:type="dxa"/>
          </w:tcPr>
          <w:p w:rsidR="00204182" w:rsidRPr="002A40CF" w:rsidRDefault="0020418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76824B" wp14:editId="5C7130DD">
                  <wp:extent cx="190236" cy="142875"/>
                  <wp:effectExtent l="0" t="0" r="0" b="0"/>
                  <wp:docPr id="20" name="Рисунок 20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204182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204182" w:rsidRPr="002041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https://ilibrary.ru/</w:t>
              </w:r>
            </w:hyperlink>
            <w:r w:rsidR="0020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182" w:rsidRPr="00204182">
              <w:rPr>
                <w:rStyle w:val="hyn"/>
                <w:rFonts w:ascii="Times New Roman" w:hAnsi="Times New Roman" w:cs="Times New Roman"/>
                <w:bCs/>
                <w:sz w:val="24"/>
                <w:szCs w:val="24"/>
              </w:rPr>
              <w:t>Интернет-библиотека Алексея Комарова</w:t>
            </w:r>
            <w:r w:rsidR="00204182" w:rsidRPr="00204182">
              <w:rPr>
                <w:rFonts w:ascii="Times New Roman" w:hAnsi="Times New Roman" w:cs="Times New Roman"/>
                <w:sz w:val="24"/>
                <w:szCs w:val="24"/>
              </w:rPr>
              <w:t xml:space="preserve"> (или просто </w:t>
            </w:r>
            <w:r w:rsidR="00204182" w:rsidRPr="002041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библиотека Комарова</w:t>
            </w:r>
            <w:r w:rsidR="00204182" w:rsidRPr="00204182">
              <w:rPr>
                <w:rFonts w:ascii="Times New Roman" w:hAnsi="Times New Roman" w:cs="Times New Roman"/>
                <w:sz w:val="24"/>
                <w:szCs w:val="24"/>
              </w:rPr>
              <w:t>) — одна из старейших и известнейших электронных библиотек Российского интернета, основанная в 1996 году. Сегодня библиотека позволяет читать онлайн наиболее значимые произведения русской классической литературы.</w:t>
            </w:r>
          </w:p>
          <w:p w:rsidR="00084DA6" w:rsidRPr="00204182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182" w:rsidRDefault="00204182" w:rsidP="00D516EF"/>
        </w:tc>
        <w:tc>
          <w:tcPr>
            <w:tcW w:w="6527" w:type="dxa"/>
          </w:tcPr>
          <w:p w:rsidR="00204182" w:rsidRDefault="00204182" w:rsidP="00542646">
            <w:pPr>
              <w:rPr>
                <w:noProof/>
              </w:rPr>
            </w:pPr>
          </w:p>
        </w:tc>
      </w:tr>
      <w:tr w:rsidR="001E4038" w:rsidTr="00F742B0">
        <w:tc>
          <w:tcPr>
            <w:tcW w:w="528" w:type="dxa"/>
          </w:tcPr>
          <w:p w:rsidR="001E4038" w:rsidRPr="002A40CF" w:rsidRDefault="00621E3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3AB20EC" wp14:editId="471AD46D">
                  <wp:extent cx="190236" cy="142875"/>
                  <wp:effectExtent l="0" t="0" r="0" b="0"/>
                  <wp:docPr id="21" name="Рисунок 21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1E4038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1E4038" w:rsidRPr="0010256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https://rvb.ru/</w:t>
              </w:r>
            </w:hyperlink>
            <w:r w:rsidR="001E40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 xml:space="preserve">Русская виртуальная библиотека (РВБ) — </w:t>
            </w:r>
            <w:proofErr w:type="gramStart"/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бесплатный</w:t>
            </w:r>
            <w:proofErr w:type="gramEnd"/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 xml:space="preserve"> научно-образовательный </w:t>
            </w:r>
            <w:proofErr w:type="spellStart"/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, рассчитанный на школьников, студентов, преподавателей и исследователей русской литературы.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РВБ публикует произведения русской классики по авторитетным академическим изданиям с учетом школьной и вузовской программы.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Тексты тщательно выверены и снабжены комментариями, которые облегчают и расширяют понимание литературных произведений.</w:t>
            </w:r>
            <w:r w:rsidR="00621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038" w:rsidRPr="0004704D">
              <w:rPr>
                <w:rFonts w:ascii="Times New Roman" w:hAnsi="Times New Roman" w:cs="Times New Roman"/>
                <w:sz w:val="24"/>
                <w:szCs w:val="24"/>
              </w:rPr>
              <w:t>Программа публикаций РВБ предполагает максимально широкий охват художественных и литературно-критических произведений, созданных на русском языке с XVIII в. до наших дней.</w:t>
            </w:r>
          </w:p>
          <w:p w:rsidR="001E4038" w:rsidRPr="00204182" w:rsidRDefault="001E4038" w:rsidP="00D516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7" w:type="dxa"/>
          </w:tcPr>
          <w:p w:rsidR="001E4038" w:rsidRDefault="001E4038" w:rsidP="00542646">
            <w:pPr>
              <w:rPr>
                <w:noProof/>
              </w:rPr>
            </w:pPr>
          </w:p>
        </w:tc>
      </w:tr>
      <w:tr w:rsidR="00621E38" w:rsidTr="00084DA6">
        <w:tc>
          <w:tcPr>
            <w:tcW w:w="528" w:type="dxa"/>
          </w:tcPr>
          <w:p w:rsidR="00621E38" w:rsidRPr="002A40CF" w:rsidRDefault="00621E3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DD4F51" wp14:editId="0238B211">
                  <wp:extent cx="190236" cy="142875"/>
                  <wp:effectExtent l="0" t="0" r="0" b="0"/>
                  <wp:docPr id="22" name="Рисунок 22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621E38" w:rsidRDefault="00084DA6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21E38" w:rsidRPr="002870A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http://www.feb-web.ru/feb/feb/about1.htm</w:t>
              </w:r>
            </w:hyperlink>
            <w:r w:rsidR="00621E38" w:rsidRPr="002870A8">
              <w:rPr>
                <w:rFonts w:ascii="Times New Roman" w:hAnsi="Times New Roman" w:cs="Times New Roman"/>
                <w:sz w:val="24"/>
                <w:szCs w:val="24"/>
              </w:rPr>
              <w:t xml:space="preserve">  Фундаментальная электронная библиотека </w:t>
            </w:r>
            <w:r w:rsidR="001E2E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21E38" w:rsidRPr="002870A8">
              <w:rPr>
                <w:rFonts w:ascii="Times New Roman" w:hAnsi="Times New Roman" w:cs="Times New Roman"/>
                <w:sz w:val="24"/>
                <w:szCs w:val="24"/>
              </w:rPr>
              <w:t>Русская литература и фольклор</w:t>
            </w:r>
            <w:r w:rsidR="001E2E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21E38" w:rsidRPr="002870A8">
              <w:rPr>
                <w:rFonts w:ascii="Times New Roman" w:hAnsi="Times New Roman" w:cs="Times New Roman"/>
                <w:sz w:val="24"/>
                <w:szCs w:val="24"/>
              </w:rPr>
              <w:t xml:space="preserve"> (ФЭБ) — это сетевая многофункциональная информационная система, аккумулирующая информацию различных видов (текстовую, звуковую, изобразительную и т. п.) в области русской литературы XI-XX вв. и русского фольклора, а также истории русской филологии и фольклористики.</w:t>
            </w:r>
          </w:p>
          <w:p w:rsidR="00D516EF" w:rsidRPr="002870A8" w:rsidRDefault="00D516EF" w:rsidP="00D5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7" w:type="dxa"/>
            <w:vAlign w:val="center"/>
          </w:tcPr>
          <w:p w:rsidR="00621E38" w:rsidRDefault="00621E38" w:rsidP="0054264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13EF45" wp14:editId="1BCF13A5">
                  <wp:extent cx="3086100" cy="438150"/>
                  <wp:effectExtent l="0" t="0" r="0" b="0"/>
                  <wp:docPr id="23" name="Рисунок 23" descr="http://feb-web.ru/feb/images/logo2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b-web.ru/feb/images/logo2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0A8" w:rsidTr="00F742B0">
        <w:tc>
          <w:tcPr>
            <w:tcW w:w="528" w:type="dxa"/>
          </w:tcPr>
          <w:p w:rsidR="002870A8" w:rsidRPr="002A40CF" w:rsidRDefault="002870A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A40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E5CF12" wp14:editId="3C45D0E9">
                  <wp:extent cx="190236" cy="142875"/>
                  <wp:effectExtent l="0" t="0" r="0" b="0"/>
                  <wp:docPr id="24" name="Рисунок 24" descr="https://a.d-cd.net/9c15125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d-cd.net/9c15125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36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1" w:type="dxa"/>
          </w:tcPr>
          <w:p w:rsidR="002870A8" w:rsidRPr="002870A8" w:rsidRDefault="00084DA6" w:rsidP="00E83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2870A8" w:rsidRPr="002870A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http://tolstoy.ru/projects/91-index/</w:t>
              </w:r>
            </w:hyperlink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1E2E9C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ольш</w:t>
            </w:r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 w:rsidR="001E2E9C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онлайн-библиотек</w:t>
            </w:r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1E2E9C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одного автора</w:t>
            </w:r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Льва Николаевича Толстого. Это </w:t>
            </w:r>
            <w:proofErr w:type="spellStart"/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раудсорсинговый</w:t>
            </w:r>
            <w:proofErr w:type="spell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 Государственного музея Л. Н. Толстого, Музея-усадьбы «Ясная поляна» и компании ABBYY, разработавшей технологии распознавания сканированного текста. Волонтеры из разных уголков страны вычитывали произведения Толстого — </w:t>
            </w:r>
            <w:proofErr w:type="gram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самых редких до самых популярных — и помогли </w:t>
            </w:r>
            <w:r w:rsidR="001E2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осуществиться этому проекту. 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Здесь есть, пожалуй, всё о жизни и творчестве великого русского писателя</w:t>
            </w:r>
            <w:r w:rsidR="00E834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34C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ублицистика, письма, дневники, и, наконец, собрание сочинений в 90 томах. Скачать оригинальные тексты можно в форматах </w:t>
            </w:r>
            <w:proofErr w:type="spell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epub</w:t>
            </w:r>
            <w:proofErr w:type="spell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fb2, </w:t>
            </w:r>
            <w:proofErr w:type="spellStart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mobi</w:t>
            </w:r>
            <w:proofErr w:type="spellEnd"/>
            <w:r w:rsidR="002870A8" w:rsidRPr="002870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7" w:type="dxa"/>
          </w:tcPr>
          <w:p w:rsidR="002870A8" w:rsidRDefault="002870A8" w:rsidP="00542646">
            <w:pPr>
              <w:rPr>
                <w:noProof/>
              </w:rPr>
            </w:pPr>
          </w:p>
        </w:tc>
      </w:tr>
    </w:tbl>
    <w:p w:rsidR="005041E3" w:rsidRDefault="005041E3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p w:rsidR="005041E3" w:rsidRDefault="005041E3">
      <w:pPr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p w:rsidR="00603960" w:rsidRDefault="00603960">
      <w:bookmarkStart w:id="0" w:name="_GoBack"/>
      <w:bookmarkEnd w:id="0"/>
    </w:p>
    <w:p w:rsidR="00603960" w:rsidRDefault="00603960"/>
    <w:p w:rsidR="00603960" w:rsidRDefault="00603960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11658132350595754882249227326788119953424450988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06.12.2024 по 06.12.2025</w:t>
            </w:r>
          </w:p>
        </w:tc>
      </w:tr>
    </w:tbl>
    <w:sectPr xmlns:w="http://schemas.openxmlformats.org/wordprocessingml/2006/main" w:rsidR="00603960" w:rsidSect="001E2E9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9242">
    <w:multiLevelType w:val="hybridMultilevel"/>
    <w:lvl w:ilvl="0" w:tplc="57832930">
      <w:start w:val="1"/>
      <w:numFmt w:val="decimal"/>
      <w:lvlText w:val="%1."/>
      <w:lvlJc w:val="left"/>
      <w:pPr>
        <w:ind w:left="720" w:hanging="360"/>
      </w:pPr>
    </w:lvl>
    <w:lvl w:ilvl="1" w:tplc="57832930" w:tentative="1">
      <w:start w:val="1"/>
      <w:numFmt w:val="lowerLetter"/>
      <w:lvlText w:val="%2."/>
      <w:lvlJc w:val="left"/>
      <w:pPr>
        <w:ind w:left="1440" w:hanging="360"/>
      </w:pPr>
    </w:lvl>
    <w:lvl w:ilvl="2" w:tplc="57832930" w:tentative="1">
      <w:start w:val="1"/>
      <w:numFmt w:val="lowerRoman"/>
      <w:lvlText w:val="%3."/>
      <w:lvlJc w:val="right"/>
      <w:pPr>
        <w:ind w:left="2160" w:hanging="180"/>
      </w:pPr>
    </w:lvl>
    <w:lvl w:ilvl="3" w:tplc="57832930" w:tentative="1">
      <w:start w:val="1"/>
      <w:numFmt w:val="decimal"/>
      <w:lvlText w:val="%4."/>
      <w:lvlJc w:val="left"/>
      <w:pPr>
        <w:ind w:left="2880" w:hanging="360"/>
      </w:pPr>
    </w:lvl>
    <w:lvl w:ilvl="4" w:tplc="57832930" w:tentative="1">
      <w:start w:val="1"/>
      <w:numFmt w:val="lowerLetter"/>
      <w:lvlText w:val="%5."/>
      <w:lvlJc w:val="left"/>
      <w:pPr>
        <w:ind w:left="3600" w:hanging="360"/>
      </w:pPr>
    </w:lvl>
    <w:lvl w:ilvl="5" w:tplc="57832930" w:tentative="1">
      <w:start w:val="1"/>
      <w:numFmt w:val="lowerRoman"/>
      <w:lvlText w:val="%6."/>
      <w:lvlJc w:val="right"/>
      <w:pPr>
        <w:ind w:left="4320" w:hanging="180"/>
      </w:pPr>
    </w:lvl>
    <w:lvl w:ilvl="6" w:tplc="57832930" w:tentative="1">
      <w:start w:val="1"/>
      <w:numFmt w:val="decimal"/>
      <w:lvlText w:val="%7."/>
      <w:lvlJc w:val="left"/>
      <w:pPr>
        <w:ind w:left="5040" w:hanging="360"/>
      </w:pPr>
    </w:lvl>
    <w:lvl w:ilvl="7" w:tplc="57832930" w:tentative="1">
      <w:start w:val="1"/>
      <w:numFmt w:val="lowerLetter"/>
      <w:lvlText w:val="%8."/>
      <w:lvlJc w:val="left"/>
      <w:pPr>
        <w:ind w:left="5760" w:hanging="360"/>
      </w:pPr>
    </w:lvl>
    <w:lvl w:ilvl="8" w:tplc="57832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41">
    <w:multiLevelType w:val="hybridMultilevel"/>
    <w:lvl w:ilvl="0" w:tplc="69080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42F27F2C"/>
    <w:multiLevelType w:val="multilevel"/>
    <w:tmpl w:val="5242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9241">
    <w:abstractNumId w:val="29241"/>
  </w:num>
  <w:num w:numId="29242">
    <w:abstractNumId w:val="2924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3398"/>
    <w:rsid w:val="00065308"/>
    <w:rsid w:val="00075968"/>
    <w:rsid w:val="00084DA6"/>
    <w:rsid w:val="001D3398"/>
    <w:rsid w:val="001E2E9C"/>
    <w:rsid w:val="001E4038"/>
    <w:rsid w:val="00204182"/>
    <w:rsid w:val="002870A8"/>
    <w:rsid w:val="002A40CF"/>
    <w:rsid w:val="002F149C"/>
    <w:rsid w:val="005041E3"/>
    <w:rsid w:val="00542646"/>
    <w:rsid w:val="00603960"/>
    <w:rsid w:val="00621E38"/>
    <w:rsid w:val="00675A37"/>
    <w:rsid w:val="0075042B"/>
    <w:rsid w:val="0081616C"/>
    <w:rsid w:val="00882867"/>
    <w:rsid w:val="00910E73"/>
    <w:rsid w:val="00986E26"/>
    <w:rsid w:val="009F2197"/>
    <w:rsid w:val="00AC687C"/>
    <w:rsid w:val="00B2650D"/>
    <w:rsid w:val="00B6050A"/>
    <w:rsid w:val="00BA64FF"/>
    <w:rsid w:val="00D516EF"/>
    <w:rsid w:val="00D51DA8"/>
    <w:rsid w:val="00DD2260"/>
    <w:rsid w:val="00E614E6"/>
    <w:rsid w:val="00E834C8"/>
    <w:rsid w:val="00EA40E9"/>
    <w:rsid w:val="00F7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149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1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149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F1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504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542646"/>
    <w:rPr>
      <w:b/>
      <w:bCs/>
    </w:rPr>
  </w:style>
  <w:style w:type="character" w:customStyle="1" w:styleId="hyn">
    <w:name w:val="hyn"/>
    <w:basedOn w:val="a0"/>
    <w:rsid w:val="00204182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2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vsenauka.ru/knigi/besplatnyie-knigi.html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&#1086;&#1085;&#1083;&#1072;&#1081;&#1085;-&#1095;&#1080;&#1090;&#1072;&#1090;&#1100;.&#1088;&#1092;/" TargetMode="External"/><Relationship Id="rId26" Type="http://schemas.openxmlformats.org/officeDocument/2006/relationships/hyperlink" Target="http://www.feb-web.ru/feb/feb/about1.htm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6.png"/><Relationship Id="rId7" Type="http://schemas.openxmlformats.org/officeDocument/2006/relationships/hyperlink" Target="https://www.culture.ru/s/kulturnyj-kod/" TargetMode="External"/><Relationship Id="rId12" Type="http://schemas.openxmlformats.org/officeDocument/2006/relationships/hyperlink" Target="https://www.prlib.ru/" TargetMode="External"/><Relationship Id="rId17" Type="http://schemas.openxmlformats.org/officeDocument/2006/relationships/hyperlink" Target="https://ru.wikipedia.org/wiki/Arzamas" TargetMode="External"/><Relationship Id="rId25" Type="http://schemas.openxmlformats.org/officeDocument/2006/relationships/hyperlink" Target="https://rvb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1%81%D1%82%D0%BE%D1%80%D0%B8%D1%8F_%D0%BA%D1%83%D0%BB%D1%8C%D1%82%D1%83%D1%80%D1%8B" TargetMode="External"/><Relationship Id="rId20" Type="http://schemas.openxmlformats.org/officeDocument/2006/relationships/hyperlink" Target="https://cyberleninka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24" Type="http://schemas.openxmlformats.org/officeDocument/2006/relationships/hyperlink" Target="https://ilibrar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1%80%D0%BE%D1%81%D0%B2%D0%B5%D1%89%D0%B5%D0%BD%D0%B8%D0%B5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://tolstoy.ru/projects/91-index/" TargetMode="External"/><Relationship Id="rId10" Type="http://schemas.openxmlformats.org/officeDocument/2006/relationships/hyperlink" Target="https://rusneb.ru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rzamas.academy/" TargetMode="External"/><Relationship Id="rId22" Type="http://schemas.openxmlformats.org/officeDocument/2006/relationships/hyperlink" Target="https://rusecounion.ru/ru/spare_publications/" TargetMode="External"/><Relationship Id="rId27" Type="http://schemas.openxmlformats.org/officeDocument/2006/relationships/image" Target="media/image8.gif"/><Relationship Id="rId30" Type="http://schemas.openxmlformats.org/officeDocument/2006/relationships/theme" Target="theme/theme1.xml"/><Relationship Id="rId384879518" Type="http://schemas.openxmlformats.org/officeDocument/2006/relationships/footnotes" Target="footnotes.xml"/><Relationship Id="rId840336203" Type="http://schemas.openxmlformats.org/officeDocument/2006/relationships/endnotes" Target="endnotes.xml"/><Relationship Id="rId222080661" Type="http://schemas.openxmlformats.org/officeDocument/2006/relationships/comments" Target="comments.xml"/><Relationship Id="rId511055448" Type="http://schemas.microsoft.com/office/2011/relationships/commentsExtended" Target="commentsExtended.xml"/><Relationship Id="rId209285944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37MKO9nABiHFmtJmSnviWr1UXGg=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</SignatureValue>
  <KeyInfo>
    <X509Data>
      <X509Certificate>MIIFfzCCA2cCFAIKxMvMVDEV014GRXFlKS8CewWsMA0GCSqGSIb3DQEBCwUAMIGQ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84879518"/>
            <mdssi:RelationshipReference SourceId="rId840336203"/>
            <mdssi:RelationshipReference SourceId="rId222080661"/>
            <mdssi:RelationshipReference SourceId="rId511055448"/>
            <mdssi:RelationshipReference SourceId="rId209285944"/>
          </Transform>
          <Transform Algorithm="http://www.w3.org/TR/2001/REC-xml-c14n-20010315"/>
        </Transforms>
        <DigestMethod Algorithm="http://www.w3.org/2000/09/xmldsig#sha1"/>
        <DigestValue>Ajy62k+t65DS0MTP7VZRubJo8e4=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RUYF1JX8gITnzJjrpJk1UvR1zk0=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3+RKow6TP0Z4KnEDlfSKKmzij5g=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jpeg?ContentType=image/jpeg">
        <DigestMethod Algorithm="http://www.w3.org/2000/09/xmldsig#sha1"/>
        <DigestValue>kFiDuq9kAEQ0oNXTOM+GIcRnJhU=</DigestValue>
      </Reference>
      <Reference URI="/word/media/image2.png?ContentType=image/png">
        <DigestMethod Algorithm="http://www.w3.org/2000/09/xmldsig#sha1"/>
        <DigestValue>zghLtTMqaBVwEyNgO7kVKZYprlY=</DigestValue>
      </Reference>
      <Reference URI="/word/media/image3.png?ContentType=image/png">
        <DigestMethod Algorithm="http://www.w3.org/2000/09/xmldsig#sha1"/>
        <DigestValue>zbOKkxVF7CKqLh55qB5Hj5IJlkE=</DigestValue>
      </Reference>
      <Reference URI="/word/media/image4.jpeg?ContentType=image/jpeg">
        <DigestMethod Algorithm="http://www.w3.org/2000/09/xmldsig#sha1"/>
        <DigestValue>BJXQ+yYW0KSEU6iMba9liweS+Bo=</DigestValue>
      </Reference>
      <Reference URI="/word/media/image5.jpeg?ContentType=image/jpeg">
        <DigestMethod Algorithm="http://www.w3.org/2000/09/xmldsig#sha1"/>
        <DigestValue>U7q0kdS2xage3Z7cz3LDWNHS5Lc=</DigestValue>
      </Reference>
      <Reference URI="/word/media/image6.png?ContentType=image/png">
        <DigestMethod Algorithm="http://www.w3.org/2000/09/xmldsig#sha1"/>
        <DigestValue>nKt9RkBWaDXr7ShhItPWMU7/oeA=</DigestValue>
      </Reference>
      <Reference URI="/word/media/image7.png?ContentType=image/png">
        <DigestMethod Algorithm="http://www.w3.org/2000/09/xmldsig#sha1"/>
        <DigestValue>L5Iy9eNCqOBFWdsh9ua68UO5jTY=</DigestValue>
      </Reference>
      <Reference URI="/word/media/image8.gif?ContentType=image/gif">
        <DigestMethod Algorithm="http://www.w3.org/2000/09/xmldsig#sha1"/>
        <DigestValue>dSzJzqZ7Z9BxJ8jSCruCwQ2lmxk=</DigestValue>
      </Reference>
      <Reference URI="/word/numbering.xml?ContentType=application/vnd.openxmlformats-officedocument.wordprocessingml.numbering+xml">
        <DigestMethod Algorithm="http://www.w3.org/2000/09/xmldsig#sha1"/>
        <DigestValue>Da4uDDKv75Ty+9y2rI+1NJXdfpY=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rPVEXcMsRUnROwGBHLXRfpeHUhE=</DigestValue>
      </Reference>
      <Reference URI="/word/styles.xml?ContentType=application/vnd.openxmlformats-officedocument.wordprocessingml.styles+xml">
        <DigestMethod Algorithm="http://www.w3.org/2000/09/xmldsig#sha1"/>
        <DigestValue>89X3JwIimV6pnsaQ0qcoLfyvHO4=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Iq920vlXf8ejwjmSPJzwF87C8hY=</DigestValue>
      </Reference>
    </Manifest>
    <SignatureProperties>
      <SignatureProperty Id="idSignatureTime" Target="#idPackageSignature">
        <mdssi:SignatureTime>
          <mdssi:Format>YYYY-MM-DDThh:mm:ssTZD</mdssi:Format>
          <mdssi:Value>2024-12-24T08:08:53Z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МБОУ СШ №43</cp:lastModifiedBy>
  <cp:revision>30</cp:revision>
  <dcterms:created xsi:type="dcterms:W3CDTF">2022-01-09T18:04:00Z</dcterms:created>
  <dcterms:modified xsi:type="dcterms:W3CDTF">2022-01-14T10:19:00Z</dcterms:modified>
</cp:coreProperties>
</file>