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09" w:rsidRDefault="009B4F09" w:rsidP="009B4F09">
      <w:pPr>
        <w:widowControl w:val="0"/>
        <w:ind w:left="4678"/>
        <w:jc w:val="center"/>
        <w:outlineLvl w:val="0"/>
        <w:rPr>
          <w:sz w:val="28"/>
        </w:rPr>
      </w:pPr>
      <w:r>
        <w:rPr>
          <w:sz w:val="28"/>
        </w:rPr>
        <w:t>ПРИЛОЖЕНИЕ</w:t>
      </w:r>
    </w:p>
    <w:p w:rsidR="009B4F09" w:rsidRDefault="009B4F09" w:rsidP="009B4F09">
      <w:pPr>
        <w:widowControl w:val="0"/>
        <w:ind w:left="4678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9B4F09" w:rsidRDefault="009B4F09" w:rsidP="009B4F09">
      <w:pPr>
        <w:widowControl w:val="0"/>
        <w:ind w:left="4678"/>
        <w:jc w:val="center"/>
        <w:rPr>
          <w:bCs/>
          <w:sz w:val="28"/>
        </w:rPr>
      </w:pPr>
      <w:r>
        <w:rPr>
          <w:bCs/>
          <w:sz w:val="28"/>
        </w:rPr>
        <w:t xml:space="preserve">городского округа </w:t>
      </w:r>
    </w:p>
    <w:p w:rsidR="009B4F09" w:rsidRDefault="009B4F09" w:rsidP="009B4F09">
      <w:pPr>
        <w:widowControl w:val="0"/>
        <w:ind w:left="4678"/>
        <w:jc w:val="center"/>
        <w:rPr>
          <w:sz w:val="28"/>
        </w:rPr>
      </w:pPr>
      <w:r>
        <w:rPr>
          <w:sz w:val="28"/>
        </w:rPr>
        <w:t>"Город Архангельск"</w:t>
      </w:r>
    </w:p>
    <w:p w:rsidR="009B4F09" w:rsidRDefault="009B4F09" w:rsidP="009B4F09">
      <w:pPr>
        <w:widowControl w:val="0"/>
        <w:ind w:left="4678"/>
        <w:jc w:val="center"/>
        <w:rPr>
          <w:bCs/>
          <w:sz w:val="28"/>
          <w:szCs w:val="36"/>
        </w:rPr>
      </w:pPr>
      <w:r>
        <w:rPr>
          <w:bCs/>
          <w:sz w:val="28"/>
          <w:szCs w:val="36"/>
        </w:rPr>
        <w:t>от 7 марта 2024 г. № 415</w:t>
      </w:r>
    </w:p>
    <w:p w:rsidR="009B4F09" w:rsidRDefault="009B4F09" w:rsidP="009B4F09">
      <w:pPr>
        <w:widowControl w:val="0"/>
        <w:jc w:val="right"/>
        <w:rPr>
          <w:b/>
          <w:bCs/>
          <w:sz w:val="28"/>
        </w:rPr>
      </w:pPr>
    </w:p>
    <w:p w:rsidR="009B4F09" w:rsidRDefault="009B4F09" w:rsidP="009B4F09">
      <w:pPr>
        <w:widowControl w:val="0"/>
        <w:jc w:val="right"/>
        <w:rPr>
          <w:b/>
          <w:bCs/>
          <w:sz w:val="28"/>
        </w:rPr>
      </w:pPr>
    </w:p>
    <w:p w:rsidR="009B4F09" w:rsidRDefault="009B4F09" w:rsidP="009B4F09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</w:t>
      </w:r>
    </w:p>
    <w:p w:rsidR="009B4F09" w:rsidRDefault="009B4F09" w:rsidP="009B4F09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закрепленных за территориями городского округа </w:t>
      </w:r>
    </w:p>
    <w:p w:rsidR="009B4F09" w:rsidRDefault="009B4F09" w:rsidP="009B4F09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"Город Архангельск"</w:t>
      </w:r>
    </w:p>
    <w:tbl>
      <w:tblPr>
        <w:tblW w:w="9846" w:type="dxa"/>
        <w:tblInd w:w="204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2"/>
        <w:gridCol w:w="6455"/>
        <w:gridCol w:w="59"/>
      </w:tblGrid>
      <w:tr w:rsidR="009B4F09" w:rsidTr="00A312E6">
        <w:tc>
          <w:tcPr>
            <w:tcW w:w="9604" w:type="dxa"/>
            <w:gridSpan w:val="2"/>
          </w:tcPr>
          <w:p w:rsidR="009B4F09" w:rsidRDefault="009B4F09" w:rsidP="00A312E6">
            <w:pPr>
              <w:widowControl w:val="0"/>
              <w:jc w:val="center"/>
            </w:pPr>
          </w:p>
          <w:p w:rsidR="009B4F09" w:rsidRPr="00400A31" w:rsidRDefault="009B4F09" w:rsidP="009B4F09">
            <w:pPr>
              <w:widowControl w:val="0"/>
              <w:jc w:val="center"/>
              <w:rPr>
                <w:b/>
                <w:bCs/>
                <w:sz w:val="28"/>
              </w:rPr>
            </w:pPr>
          </w:p>
          <w:tbl>
            <w:tblPr>
              <w:tblW w:w="9846" w:type="dxa"/>
              <w:tblInd w:w="204" w:type="dxa"/>
              <w:tblLayout w:type="fixed"/>
              <w:tblCellMar>
                <w:top w:w="62" w:type="dxa"/>
                <w:left w:w="10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2"/>
              <w:gridCol w:w="6455"/>
              <w:gridCol w:w="59"/>
            </w:tblGrid>
            <w:tr w:rsidR="009B4F09" w:rsidTr="00A312E6">
              <w:trPr>
                <w:tblHeader/>
              </w:trPr>
              <w:tc>
                <w:tcPr>
                  <w:tcW w:w="327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4F09" w:rsidRDefault="009B4F09" w:rsidP="009B4F09">
                  <w:pPr>
                    <w:widowControl w:val="0"/>
                    <w:jc w:val="center"/>
                  </w:pPr>
                  <w:r>
                    <w:t>Название улицы</w:t>
                  </w:r>
                </w:p>
              </w:tc>
              <w:tc>
                <w:tcPr>
                  <w:tcW w:w="6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B4F09" w:rsidRDefault="009B4F09" w:rsidP="009B4F09">
                  <w:pPr>
                    <w:widowControl w:val="0"/>
                    <w:jc w:val="center"/>
                  </w:pPr>
                  <w:r>
                    <w:t>Номер дома</w:t>
                  </w:r>
                </w:p>
              </w:tc>
              <w:tc>
                <w:tcPr>
                  <w:tcW w:w="58" w:type="dxa"/>
                  <w:tcMar>
                    <w:top w:w="75" w:type="dxa"/>
                    <w:left w:w="0" w:type="dxa"/>
                    <w:bottom w:w="75" w:type="dxa"/>
                    <w:right w:w="5" w:type="dxa"/>
                  </w:tcMar>
                </w:tcPr>
                <w:p w:rsidR="009B4F09" w:rsidRDefault="009B4F09" w:rsidP="009B4F09">
                  <w:pPr>
                    <w:widowControl w:val="0"/>
                  </w:pPr>
                </w:p>
              </w:tc>
            </w:tr>
          </w:tbl>
          <w:p w:rsidR="009B4F09" w:rsidRDefault="009B4F09" w:rsidP="00A312E6">
            <w:pPr>
              <w:widowControl w:val="0"/>
              <w:jc w:val="center"/>
            </w:pPr>
            <w:bookmarkStart w:id="0" w:name="_GoBack"/>
            <w:bookmarkEnd w:id="0"/>
          </w:p>
          <w:p w:rsidR="009B4F09" w:rsidRDefault="009B4F09" w:rsidP="00A312E6">
            <w:pPr>
              <w:widowControl w:val="0"/>
              <w:jc w:val="center"/>
            </w:pPr>
          </w:p>
          <w:p w:rsidR="009B4F09" w:rsidRDefault="009B4F09" w:rsidP="00A312E6">
            <w:pPr>
              <w:widowControl w:val="0"/>
              <w:jc w:val="center"/>
            </w:pPr>
            <w:r>
              <w:t>Муниципальное бюджетное общеобразовательное учреждение</w:t>
            </w:r>
          </w:p>
          <w:p w:rsidR="009B4F09" w:rsidRDefault="009B4F09" w:rsidP="00A312E6">
            <w:pPr>
              <w:widowControl w:val="0"/>
              <w:jc w:val="center"/>
            </w:pPr>
            <w:r>
              <w:t>городского округа "Город Архангельск" "Средняя школа № 43"</w:t>
            </w:r>
          </w:p>
          <w:p w:rsidR="009B4F09" w:rsidRDefault="009B4F09" w:rsidP="00A312E6">
            <w:pPr>
              <w:widowControl w:val="0"/>
              <w:jc w:val="center"/>
            </w:pPr>
          </w:p>
        </w:tc>
        <w:tc>
          <w:tcPr>
            <w:tcW w:w="58" w:type="dxa"/>
            <w:tcMar>
              <w:top w:w="75" w:type="dxa"/>
              <w:left w:w="0" w:type="dxa"/>
              <w:bottom w:w="75" w:type="dxa"/>
              <w:right w:w="5" w:type="dxa"/>
            </w:tcMar>
          </w:tcPr>
          <w:p w:rsidR="009B4F09" w:rsidRDefault="009B4F09" w:rsidP="00A312E6">
            <w:pPr>
              <w:widowControl w:val="0"/>
            </w:pP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Кировская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6, 10, 23, 23 корп. 1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Ильича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2, 2 корп. 1, 2 корп. 2, 4, 12, 16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Титова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6, 9, 13, 15, 15 корп. 1, 20, 20 корп. 1, 25, 26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Партизанская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3, 6, 12, 12 корп. 1, 12 корп. 2, 18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Кутузова М.И.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1, 3, 4, 9, 11, 13, 15, 17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Индустриальная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12, 14, 16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Добролюбова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7, 12, 15, 16, 17, 18, 18 корп. 1, 20, 22, 24, 28, 30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Ударников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2, 2 корп. 1, 7, 8, 10, 11, 12, 15, 15 корп. 1, 16, 17, 18, 19, 21, 26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Репина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7, 9, 11 корп. 1, 14, 15, 15 корп. 1, 16, 16 корп. 1, 17, 18, 20, 21, 22, 24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Каботажная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3, 5, 7, 9, 11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Мичурина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8, 10, 12</w:t>
            </w:r>
          </w:p>
        </w:tc>
      </w:tr>
      <w:tr w:rsidR="009B4F09" w:rsidTr="00A312E6">
        <w:tc>
          <w:tcPr>
            <w:tcW w:w="3270" w:type="dxa"/>
          </w:tcPr>
          <w:p w:rsidR="009B4F09" w:rsidRDefault="009B4F09" w:rsidP="00A312E6">
            <w:pPr>
              <w:widowControl w:val="0"/>
            </w:pPr>
            <w:r>
              <w:t>Улица Мусинского</w:t>
            </w:r>
          </w:p>
        </w:tc>
        <w:tc>
          <w:tcPr>
            <w:tcW w:w="6392" w:type="dxa"/>
            <w:gridSpan w:val="2"/>
          </w:tcPr>
          <w:p w:rsidR="009B4F09" w:rsidRDefault="009B4F09" w:rsidP="00A312E6">
            <w:pPr>
              <w:widowControl w:val="0"/>
            </w:pPr>
            <w:r>
              <w:t>9, 11, 13, 15, 19, 21, 23, 25, 27</w:t>
            </w:r>
          </w:p>
        </w:tc>
      </w:tr>
    </w:tbl>
    <w:p w:rsidR="0046672C" w:rsidRDefault="0046672C"/>
    <w:sectPr w:rsidR="0046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09"/>
    <w:rsid w:val="0046672C"/>
    <w:rsid w:val="007A6050"/>
    <w:rsid w:val="009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BF4A"/>
  <w15:chartTrackingRefBased/>
  <w15:docId w15:val="{47FC1F8C-FA9A-4F9E-8E43-3578D1E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2024-03-11T07:39:00Z</dcterms:created>
  <dcterms:modified xsi:type="dcterms:W3CDTF">2024-03-11T07:52:00Z</dcterms:modified>
</cp:coreProperties>
</file>