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5AF" w:rsidRDefault="0040639D" w:rsidP="009F55AF">
      <w:pPr>
        <w:autoSpaceDE w:val="0"/>
        <w:autoSpaceDN w:val="0"/>
        <w:adjustRightInd w:val="0"/>
        <w:spacing w:before="280" w:after="280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margin">
              <wp:align>center</wp:align>
            </wp:positionV>
            <wp:extent cx="7705090" cy="10685780"/>
            <wp:effectExtent l="19050" t="0" r="0" b="0"/>
            <wp:wrapSquare wrapText="bothSides"/>
            <wp:docPr id="1" name="Рисунок 1" descr="C:\Users\Zavuch\Downloads\доп образование\ДО программы 2021-23\тит доп2023\футimg20231117_15190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uch\Downloads\доп образование\ДО программы 2021-23\тит доп2023\футimg20231117_151901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090" cy="1068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55AF" w:rsidRDefault="009F55AF" w:rsidP="009F55AF">
      <w:pPr>
        <w:autoSpaceDE w:val="0"/>
        <w:autoSpaceDN w:val="0"/>
        <w:adjustRightInd w:val="0"/>
        <w:spacing w:before="280" w:after="280"/>
        <w:jc w:val="center"/>
        <w:rPr>
          <w:rFonts w:ascii="Calibri" w:hAnsi="Calibri" w:cs="Calibri"/>
          <w:lang w:val="en-US"/>
        </w:rPr>
      </w:pPr>
    </w:p>
    <w:p w:rsidR="009F55AF" w:rsidRDefault="009F55AF" w:rsidP="009F55AF">
      <w:pPr>
        <w:autoSpaceDE w:val="0"/>
        <w:autoSpaceDN w:val="0"/>
        <w:adjustRightInd w:val="0"/>
        <w:spacing w:before="280" w:after="280"/>
        <w:jc w:val="both"/>
        <w:rPr>
          <w:rFonts w:ascii="Calibri" w:hAnsi="Calibri" w:cs="Calibri"/>
          <w:lang w:val="en-US"/>
        </w:rPr>
      </w:pPr>
    </w:p>
    <w:p w:rsidR="009F55AF" w:rsidRDefault="009F55AF" w:rsidP="009F55AF">
      <w:pPr>
        <w:autoSpaceDE w:val="0"/>
        <w:autoSpaceDN w:val="0"/>
        <w:adjustRightInd w:val="0"/>
        <w:spacing w:before="280" w:after="28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Пояснительная записка</w:t>
      </w:r>
    </w:p>
    <w:p w:rsidR="009F55AF" w:rsidRDefault="009F55AF" w:rsidP="009F55AF">
      <w:pPr>
        <w:tabs>
          <w:tab w:val="left" w:pos="294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Футбол содействует разностороннему физическому развитию, стимулирует деятельность нервной,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сердечно-сосудистой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дыхательных систем, значительно расширяет возможности опорно-двигательного аппарата. Повышенное воздействие физических нагрузок, переносимых организмом, занимающихся спортивным плаванием, способствует более высокому проявлению морально-волевых качеств, закаливает волю, воспитывает твердых характер. Это немаловажный фактор в повседневной жизни</w:t>
      </w:r>
    </w:p>
    <w:p w:rsidR="009F55AF" w:rsidRDefault="009F55AF" w:rsidP="009F55A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Новизна:</w:t>
      </w:r>
    </w:p>
    <w:p w:rsidR="009F55AF" w:rsidRDefault="009F55AF" w:rsidP="009F55A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F55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Программы заключается в том, что в ней введен раздел </w:t>
      </w:r>
      <w:r w:rsidRPr="009F55AF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Техническая и тактическая подготовка</w:t>
      </w:r>
      <w:r w:rsidRPr="009F55AF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благодаря чему введено большее количество учебных часов на разучивание и совершенствование технико-тактических приемов, что позволяет привлечь как можно больше учащихся к занятиям по плаванию и привить им любовь к этому виду спорта. Реализация программы предусматривает также психологическую подготовку, которой в других программах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уделено незаслуженно мало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внимания.</w:t>
      </w:r>
    </w:p>
    <w:p w:rsidR="009F55AF" w:rsidRDefault="009F55AF" w:rsidP="009F55A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Программа помогает адаптировать учебный процесс к индивидуальным особенностям ребёнка, создать условия для максимального раскрытия творческого потенциала тренера-преподавателя, комфортных условий для развития и формирования талантливого ребёнка.</w:t>
      </w:r>
    </w:p>
    <w:p w:rsidR="009F55AF" w:rsidRDefault="009F55AF" w:rsidP="009F55AF">
      <w:pPr>
        <w:autoSpaceDE w:val="0"/>
        <w:autoSpaceDN w:val="0"/>
        <w:adjustRightInd w:val="0"/>
        <w:spacing w:after="1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Успешность обучения футболу детей, прежде всего, обусловлена адекватностью программы обучения, средств и методов, которые использует преподаватель, возрастным и индивидуальным особенностям ребёнка. Возрастные, половые и индивидуальные различия ребёнка являются важнейшими причинами, которые определяют эффективность освоения отдельных элементов и приёмов техники футбола.</w:t>
      </w:r>
    </w:p>
    <w:p w:rsidR="009F55AF" w:rsidRDefault="009F55AF" w:rsidP="009F55A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Актуальность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:</w:t>
      </w:r>
      <w:proofErr w:type="gramEnd"/>
    </w:p>
    <w:p w:rsidR="009F55AF" w:rsidRDefault="009F55AF" w:rsidP="009F55A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F55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Общеразвивающей программы </w:t>
      </w:r>
      <w:r w:rsidRPr="009F55AF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Футбол</w:t>
      </w:r>
      <w:r w:rsidRPr="009F55AF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состоит в решении проблемы более качественного физического развития детей посредством футбола, т.к. в основу программы положены нормативные требования по физической и технической подготовке, данные научных исследований и спортивной практики, опыт педагогов физической культуры и спорта.</w:t>
      </w:r>
    </w:p>
    <w:p w:rsidR="009F55AF" w:rsidRDefault="009F55AF" w:rsidP="009F5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Актуальность программы состоит в том, что в настоящее время значительная часть школьников занимается физическими упражнениями лишь на уроках физической культуры.</w:t>
      </w:r>
    </w:p>
    <w:p w:rsidR="009F55AF" w:rsidRDefault="009F55AF" w:rsidP="009F5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Слабая физическая подготовка не позволяет им успешно сдавать учебные нормативы по физической культуре в школе. Поэтому одной из важнейших задач стоящих перед тренером является привлечение как можно большего числа школьников к систематическим занятиям в различных секциях для повышения уровня физической подготовленности.</w:t>
      </w:r>
    </w:p>
    <w:p w:rsidR="009F55AF" w:rsidRDefault="009F55AF" w:rsidP="009F55A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Данная программа отличается от других тем, что основой подготовки занимающихся в секции является не только технико-тактическая подготовка юных футболистов, но и общефизическая подготовка, направленная на более высокий показатель физического развития школьников. Расширяется кругозор и интерес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занимающихся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 данному виду спорта.</w:t>
      </w:r>
    </w:p>
    <w:p w:rsidR="009F55AF" w:rsidRDefault="009F55AF" w:rsidP="009F55A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Актуальность программы связанна с тем, что занятия положительно влияет на общее здоровье и укрепляет иммунитет.</w:t>
      </w:r>
    </w:p>
    <w:p w:rsidR="009F55AF" w:rsidRDefault="009F55AF" w:rsidP="009F55A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Практическая значимость:</w:t>
      </w:r>
    </w:p>
    <w:p w:rsidR="009F55AF" w:rsidRDefault="009F55AF" w:rsidP="009F55A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F55A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создание необходимых условий, содействующих формированию потребности в здоровом образе жизни через  внедрение технологии личностно — ориентированного обучения во внеурочной деятельности.</w:t>
      </w:r>
    </w:p>
    <w:p w:rsidR="009F55AF" w:rsidRPr="009F55AF" w:rsidRDefault="009F55AF" w:rsidP="009F55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5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F55AF" w:rsidRDefault="009F55AF" w:rsidP="009F55AF">
      <w:pPr>
        <w:autoSpaceDE w:val="0"/>
        <w:autoSpaceDN w:val="0"/>
        <w:adjustRightInd w:val="0"/>
        <w:spacing w:after="201"/>
        <w:ind w:left="2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Отличительной особенностью данной дополнительной образовательной  программы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:</w:t>
      </w:r>
      <w:proofErr w:type="gramEnd"/>
    </w:p>
    <w:p w:rsidR="009F55AF" w:rsidRDefault="009F55AF" w:rsidP="009F55AF">
      <w:pPr>
        <w:autoSpaceDE w:val="0"/>
        <w:autoSpaceDN w:val="0"/>
        <w:adjustRightInd w:val="0"/>
        <w:spacing w:after="201"/>
        <w:ind w:left="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В первые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настоящей программе предусмотрены занятия с детьми разного уровня подготовленности и физического развития. Данная программа определяет оптимальное соотношение разносторонней спортивной подготовки детей. Она представляет собой целостный комплекс воспитания, обучения и тренировки по плаванию. Разнообразие форм и методов проведения физкультурно-спортивных занятий улучшает эмоциональный фон тренировочной обстановки и способствует достаточному усвоению материала. Данной программы является упор на обучение детей различными видами плавания,  развитие физических способностей, формирование знаний по теории и методике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что позволяет достигнуть более высокого результата. Применение метода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психорегуляции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тренировках и на соревнованиях сориентирует учащихся на достижение наивысших результатов.</w:t>
      </w:r>
    </w:p>
    <w:p w:rsidR="009F55AF" w:rsidRPr="009F55AF" w:rsidRDefault="009F55AF" w:rsidP="009F55AF">
      <w:pPr>
        <w:autoSpaceDE w:val="0"/>
        <w:autoSpaceDN w:val="0"/>
        <w:adjustRightInd w:val="0"/>
        <w:spacing w:after="201" w:line="240" w:lineRule="auto"/>
        <w:jc w:val="both"/>
        <w:rPr>
          <w:rFonts w:ascii="Calibri" w:hAnsi="Calibri" w:cs="Calibri"/>
        </w:rPr>
      </w:pPr>
    </w:p>
    <w:p w:rsidR="009F55AF" w:rsidRDefault="009F55AF" w:rsidP="009F55AF">
      <w:pPr>
        <w:autoSpaceDE w:val="0"/>
        <w:autoSpaceDN w:val="0"/>
        <w:adjustRightInd w:val="0"/>
        <w:spacing w:after="201"/>
        <w:ind w:left="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Представленная программа рассчитана на 216 часов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.</w:t>
      </w:r>
      <w:proofErr w:type="gramEnd"/>
    </w:p>
    <w:p w:rsidR="009F55AF" w:rsidRDefault="009F55AF" w:rsidP="009F55AF">
      <w:pPr>
        <w:autoSpaceDE w:val="0"/>
        <w:autoSpaceDN w:val="0"/>
        <w:adjustRightInd w:val="0"/>
        <w:spacing w:after="201"/>
        <w:ind w:left="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Периодичность занятий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 раза в неделю по 2 часа. Количество обучающихся в группе 15-20 человек.</w:t>
      </w:r>
    </w:p>
    <w:p w:rsidR="009F55AF" w:rsidRDefault="009F55AF" w:rsidP="009F55AF">
      <w:pPr>
        <w:autoSpaceDE w:val="0"/>
        <w:autoSpaceDN w:val="0"/>
        <w:adjustRightInd w:val="0"/>
        <w:spacing w:after="172"/>
        <w:ind w:left="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F55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Программа </w:t>
      </w:r>
      <w:r w:rsidRPr="009F55AF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Футбол</w:t>
      </w:r>
      <w:r w:rsidRPr="009F55AF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адресована учащимся школы в возрасте 8-12 лет общеобразовательной школы, занимающихся в системе дополнительного образования.</w:t>
      </w:r>
    </w:p>
    <w:p w:rsidR="009F55AF" w:rsidRPr="009F55AF" w:rsidRDefault="009F55AF" w:rsidP="009F55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5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F55AF" w:rsidRDefault="009F55AF" w:rsidP="009F55AF">
      <w:pPr>
        <w:autoSpaceDE w:val="0"/>
        <w:autoSpaceDN w:val="0"/>
        <w:adjustRightInd w:val="0"/>
        <w:spacing w:after="172"/>
        <w:ind w:left="2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Психологические особенности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:</w:t>
      </w:r>
    </w:p>
    <w:p w:rsidR="009F55AF" w:rsidRDefault="009F55AF" w:rsidP="009F55AF">
      <w:pPr>
        <w:autoSpaceDE w:val="0"/>
        <w:autoSpaceDN w:val="0"/>
        <w:adjustRightInd w:val="0"/>
        <w:spacing w:after="172"/>
        <w:ind w:left="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создание благоприятных условий для оздоровления, закаливания и развития психических и физических каче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ств в пр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оцессе обучения плаванию и мотивация к здоровому образу жизни.</w:t>
      </w:r>
    </w:p>
    <w:p w:rsidR="009F55AF" w:rsidRDefault="009F55AF" w:rsidP="009F55AF">
      <w:pPr>
        <w:autoSpaceDE w:val="0"/>
        <w:autoSpaceDN w:val="0"/>
        <w:adjustRightInd w:val="0"/>
        <w:spacing w:after="172"/>
        <w:ind w:left="2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Цель программы:</w:t>
      </w:r>
    </w:p>
    <w:p w:rsidR="009F55AF" w:rsidRDefault="009F55AF" w:rsidP="009F55AF">
      <w:pPr>
        <w:autoSpaceDE w:val="0"/>
        <w:autoSpaceDN w:val="0"/>
        <w:adjustRightInd w:val="0"/>
        <w:spacing w:after="172"/>
        <w:ind w:left="2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9F55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закрепление  детей интереса к  спорту, пропаганда ЗОШ.</w:t>
      </w:r>
    </w:p>
    <w:p w:rsidR="009F55AF" w:rsidRDefault="009F55AF" w:rsidP="009F55AF">
      <w:pPr>
        <w:autoSpaceDE w:val="0"/>
        <w:autoSpaceDN w:val="0"/>
        <w:adjustRightInd w:val="0"/>
        <w:spacing w:before="280" w:after="28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Задачи</w:t>
      </w:r>
    </w:p>
    <w:p w:rsidR="009F55AF" w:rsidRDefault="009F55AF" w:rsidP="009F55AF">
      <w:pPr>
        <w:autoSpaceDE w:val="0"/>
        <w:autoSpaceDN w:val="0"/>
        <w:adjustRightInd w:val="0"/>
        <w:spacing w:before="280" w:after="280"/>
        <w:jc w:val="both"/>
        <w:rPr>
          <w:rFonts w:ascii="Times New Roman CYR" w:hAnsi="Times New Roman CYR" w:cs="Times New Roman CYR"/>
          <w:b/>
          <w:bCs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A"/>
          <w:sz w:val="28"/>
          <w:szCs w:val="28"/>
        </w:rPr>
        <w:t>Образовательные:</w:t>
      </w:r>
    </w:p>
    <w:p w:rsidR="009F55AF" w:rsidRDefault="009F55AF" w:rsidP="009F55A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формирование необходимых теоретических знаний;</w:t>
      </w:r>
    </w:p>
    <w:p w:rsidR="009F55AF" w:rsidRDefault="009F55AF" w:rsidP="009F55A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обучение технике и тактике игры;</w:t>
      </w:r>
    </w:p>
    <w:p w:rsidR="009F55AF" w:rsidRDefault="009F55AF" w:rsidP="009F55A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обучение приемам и методам контроля физической нагрузки при самостоятельных занятиях.</w:t>
      </w:r>
    </w:p>
    <w:p w:rsidR="009F55AF" w:rsidRDefault="009F55AF" w:rsidP="009F5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A"/>
          <w:sz w:val="28"/>
          <w:szCs w:val="28"/>
        </w:rPr>
        <w:t>Воспитательные:</w:t>
      </w:r>
    </w:p>
    <w:p w:rsidR="009F55AF" w:rsidRDefault="009F55AF" w:rsidP="009F55A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воспитание моральных и волевых качеств;</w:t>
      </w:r>
    </w:p>
    <w:p w:rsidR="009F55AF" w:rsidRDefault="009F55AF" w:rsidP="009F55A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выработка организаторских навыков и умения действовать в коллективе, воспитание ответственности, дисциплинированности, взаимопомощи;</w:t>
      </w:r>
    </w:p>
    <w:p w:rsidR="009F55AF" w:rsidRDefault="009F55AF" w:rsidP="009F55A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формирование у учащихся устойчивого интереса к занятиям футболом;</w:t>
      </w:r>
    </w:p>
    <w:p w:rsidR="009F55AF" w:rsidRDefault="009F55AF" w:rsidP="009F55A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формирование потребности к ведению здорового образа жизни, укреплению здоровья.</w:t>
      </w:r>
    </w:p>
    <w:p w:rsidR="009F55AF" w:rsidRDefault="009F55AF" w:rsidP="009F5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A"/>
          <w:sz w:val="28"/>
          <w:szCs w:val="28"/>
        </w:rPr>
        <w:t>Развивающие:</w:t>
      </w:r>
    </w:p>
    <w:p w:rsidR="009F55AF" w:rsidRDefault="009F55AF" w:rsidP="009F55A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развитие физических способностей (силовых, скоростных, </w:t>
      </w:r>
      <w:proofErr w:type="spellStart"/>
      <w:proofErr w:type="gramStart"/>
      <w:r>
        <w:rPr>
          <w:rFonts w:ascii="Times New Roman CYR" w:hAnsi="Times New Roman CYR" w:cs="Times New Roman CYR"/>
          <w:color w:val="00000A"/>
          <w:sz w:val="28"/>
          <w:szCs w:val="28"/>
        </w:rPr>
        <w:t>скоростно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- силовых</w:t>
      </w:r>
      <w:proofErr w:type="gramEnd"/>
      <w:r>
        <w:rPr>
          <w:rFonts w:ascii="Times New Roman CYR" w:hAnsi="Times New Roman CYR" w:cs="Times New Roman CYR"/>
          <w:color w:val="00000A"/>
          <w:sz w:val="28"/>
          <w:szCs w:val="28"/>
        </w:rPr>
        <w:t>, координационных, выносливости, гибкости);</w:t>
      </w:r>
    </w:p>
    <w:p w:rsidR="009F55AF" w:rsidRDefault="009F55AF" w:rsidP="009F55A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повышение технической и тактической подготовленности в данном виде спорта;</w:t>
      </w:r>
    </w:p>
    <w:p w:rsidR="009F55AF" w:rsidRDefault="009F55AF" w:rsidP="009F55AF">
      <w:pPr>
        <w:tabs>
          <w:tab w:val="left" w:pos="101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совершенствование навыков и умений игры</w:t>
      </w:r>
    </w:p>
    <w:p w:rsidR="009F55AF" w:rsidRPr="009F55AF" w:rsidRDefault="009F55AF" w:rsidP="009F55AF">
      <w:pPr>
        <w:autoSpaceDE w:val="0"/>
        <w:autoSpaceDN w:val="0"/>
        <w:adjustRightInd w:val="0"/>
        <w:spacing w:before="280" w:after="280"/>
        <w:jc w:val="both"/>
        <w:rPr>
          <w:rFonts w:ascii="Calibri" w:hAnsi="Calibri" w:cs="Calibri"/>
        </w:rPr>
      </w:pPr>
    </w:p>
    <w:p w:rsidR="009F55AF" w:rsidRDefault="009F55AF" w:rsidP="009F55AF">
      <w:pPr>
        <w:autoSpaceDE w:val="0"/>
        <w:autoSpaceDN w:val="0"/>
        <w:adjustRightInd w:val="0"/>
        <w:spacing w:before="280" w:after="28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Сроки реализации программы:</w:t>
      </w:r>
    </w:p>
    <w:p w:rsidR="009F55AF" w:rsidRDefault="009F55AF" w:rsidP="009F55AF">
      <w:pPr>
        <w:autoSpaceDE w:val="0"/>
        <w:autoSpaceDN w:val="0"/>
        <w:adjustRightInd w:val="0"/>
        <w:spacing w:before="280" w:after="28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F55A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программа рассчитана на 36 недель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144 ч.)</w:t>
      </w:r>
    </w:p>
    <w:p w:rsidR="009F55AF" w:rsidRDefault="009F55AF" w:rsidP="009F55AF">
      <w:pPr>
        <w:autoSpaceDE w:val="0"/>
        <w:autoSpaceDN w:val="0"/>
        <w:adjustRightInd w:val="0"/>
        <w:spacing w:before="280" w:after="28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F55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Занятия проводятся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 стадионе школы. В спортивном зале.</w:t>
      </w:r>
    </w:p>
    <w:p w:rsidR="009F55AF" w:rsidRDefault="009F55AF" w:rsidP="009F55AF">
      <w:pPr>
        <w:autoSpaceDE w:val="0"/>
        <w:autoSpaceDN w:val="0"/>
        <w:adjustRightInd w:val="0"/>
        <w:spacing w:before="280" w:after="28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Принципы обучения:</w:t>
      </w:r>
    </w:p>
    <w:p w:rsidR="009F55AF" w:rsidRDefault="009F55AF" w:rsidP="009F55AF">
      <w:pPr>
        <w:autoSpaceDE w:val="0"/>
        <w:autoSpaceDN w:val="0"/>
        <w:adjustRightInd w:val="0"/>
        <w:spacing w:after="0"/>
        <w:ind w:left="8" w:firstLine="34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Принимая во внимание главную цель развития отечественной системы школьного образования и необходимость, решения вышеназванных задач образования учащихся  в области  физической культуры и непосредственно в разделе </w:t>
      </w:r>
      <w:r w:rsidRPr="009F55AF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футбол </w:t>
      </w:r>
      <w:r w:rsidRPr="009F55AF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основными  принципами, идеями и подходами при формировании данной программы были следующие: демократизация 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гуманизация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педагогического процесса; педагогика сотрудничества,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деятельностный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подход; интенсификация и оптимизация; соблюдение дидактических правил;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расширение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межпредметных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связей.</w:t>
      </w:r>
    </w:p>
    <w:p w:rsidR="009F55AF" w:rsidRDefault="009F55AF" w:rsidP="009F55AF">
      <w:pPr>
        <w:autoSpaceDE w:val="0"/>
        <w:autoSpaceDN w:val="0"/>
        <w:adjustRightInd w:val="0"/>
        <w:spacing w:after="0"/>
        <w:ind w:left="8" w:right="36" w:firstLine="34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Принцип демократизации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педагогическом процессе выражается в обеспечении всем и каждому ученику одинакового доступа к основам физической культуры, максимальном раскрытии способностей детей; построении преподавания на основе использования широких и гибких методов и средств обучения для развития детей с разным уровнем двигательных и психических способностей; изменении сути педагогических отношений, переход от подчинения к сотрудничеству.</w:t>
      </w:r>
      <w:proofErr w:type="gramEnd"/>
    </w:p>
    <w:p w:rsidR="009F55AF" w:rsidRDefault="009F55AF" w:rsidP="009F55AF">
      <w:pPr>
        <w:autoSpaceDE w:val="0"/>
        <w:autoSpaceDN w:val="0"/>
        <w:adjustRightInd w:val="0"/>
        <w:spacing w:after="0"/>
        <w:ind w:left="8" w:right="36" w:firstLine="352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Гуманизация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педагогического процесса заключается в учёте индивидуальных способностей личности каждого ребёнка и педагога. Она строится в соответствии с наличным опытом и уровнем достижений школьников, их интересов и склонностей. Учителя обязаны предоставлять учащимся,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разноуровневый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 сложности и субъективной трудности усвоения материал программы.</w:t>
      </w:r>
    </w:p>
    <w:p w:rsidR="009F55AF" w:rsidRDefault="009F55AF" w:rsidP="009F55AF">
      <w:pPr>
        <w:autoSpaceDE w:val="0"/>
        <w:autoSpaceDN w:val="0"/>
        <w:adjustRightInd w:val="0"/>
        <w:spacing w:after="0"/>
        <w:ind w:left="22" w:right="3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Осуществление принципов демократизации 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гуманизации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педагогическом процессе возможно на основе педагогики сотрудничества—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ид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еи совместной развивающей деятельности  индивидуальный подход заключается в ориентировании ученика не только на усвоение готовых знаний и умений, но и на овладение способами физкультурно-оздоровительной и спортивной деятельности, на развитие познавательных сил и творческого потенциала ребёнка. Это переход от вербальных методов и форм передачи готовой информации, пассивности учащихся на занятиях к активному усвоению знаний,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умений и навыков, реализуемых в разнообразных видах физкультурно-оздоровительной и спортивной деятельности.</w:t>
      </w:r>
    </w:p>
    <w:p w:rsidR="009F55AF" w:rsidRDefault="009F55AF" w:rsidP="009F55AF">
      <w:pPr>
        <w:autoSpaceDE w:val="0"/>
        <w:autoSpaceDN w:val="0"/>
        <w:adjustRightInd w:val="0"/>
        <w:spacing w:after="0"/>
        <w:ind w:left="28" w:right="1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Интенсификация и оптимизация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состоит в повышении целенаправленности обучения и усилении мотивации занятий плаванием на уроке и занятиях в секции; применении активных и творческих методов и форм обучения (проблемные, исследовательские, сопряжённого развития кондиционных и координационных способностей, акцентированного и всестороннего развития координационных способностей, методики программно-алгоритмического типа, групповые и индивидуальные формы обучения, круговая тренировка и др.)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;р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азвитии навыков учебного труда; широком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использовании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компьютеров и других новых технических средств.</w:t>
      </w:r>
    </w:p>
    <w:p w:rsidR="009F55AF" w:rsidRDefault="009F55AF" w:rsidP="009F55AF">
      <w:pPr>
        <w:autoSpaceDE w:val="0"/>
        <w:autoSpaceDN w:val="0"/>
        <w:adjustRightInd w:val="0"/>
        <w:spacing w:after="0"/>
        <w:ind w:lef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основу планирования учебного материала в логике поэтапного его освоения было положено соблюдение дидактических правил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известного к неизвестному и от простого к сложному.</w:t>
      </w:r>
    </w:p>
    <w:p w:rsidR="009F55AF" w:rsidRDefault="009F55AF" w:rsidP="009F55AF">
      <w:pPr>
        <w:autoSpaceDE w:val="0"/>
        <w:autoSpaceDN w:val="0"/>
        <w:adjustRightInd w:val="0"/>
        <w:spacing w:after="0"/>
        <w:ind w:left="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Задачу формирования целостного мировоззрения учащихся, всестороннего раскрытия взаимосвязи и взаимообусловленности изучаемых явлений и процессов в сфере физической культуры, учитель реализует на основе расширения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межпредметных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связей из области разных предметов: литературы, истории, математики, анатомии, гигиены, физиологии, психологии и др.</w:t>
      </w:r>
    </w:p>
    <w:p w:rsidR="009F55AF" w:rsidRDefault="009F55AF" w:rsidP="009F55AF">
      <w:pPr>
        <w:autoSpaceDE w:val="0"/>
        <w:autoSpaceDN w:val="0"/>
        <w:adjustRightInd w:val="0"/>
        <w:spacing w:after="67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Формы подведения итогов реализации дополнительной общеобразовательной программы</w:t>
      </w:r>
    </w:p>
    <w:p w:rsidR="009F55AF" w:rsidRDefault="009F55AF" w:rsidP="009F55AF">
      <w:pPr>
        <w:autoSpaceDE w:val="0"/>
        <w:autoSpaceDN w:val="0"/>
        <w:adjustRightInd w:val="0"/>
        <w:spacing w:after="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F55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Тестирование</w:t>
      </w:r>
    </w:p>
    <w:p w:rsidR="009F55AF" w:rsidRDefault="009F55AF" w:rsidP="009F55AF">
      <w:pPr>
        <w:autoSpaceDE w:val="0"/>
        <w:autoSpaceDN w:val="0"/>
        <w:adjustRightInd w:val="0"/>
        <w:spacing w:after="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Контрольно-переводные нормативы по этапам подготовки</w:t>
      </w:r>
    </w:p>
    <w:p w:rsidR="009F55AF" w:rsidRDefault="009F55AF" w:rsidP="009F55AF">
      <w:pPr>
        <w:autoSpaceDE w:val="0"/>
        <w:autoSpaceDN w:val="0"/>
        <w:adjustRightInd w:val="0"/>
        <w:spacing w:after="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Соревнования.</w:t>
      </w:r>
    </w:p>
    <w:p w:rsidR="009F55AF" w:rsidRDefault="009F55AF" w:rsidP="009F55AF">
      <w:pPr>
        <w:autoSpaceDE w:val="0"/>
        <w:autoSpaceDN w:val="0"/>
        <w:adjustRightInd w:val="0"/>
        <w:spacing w:after="1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итоге каждого этапа тренировки проводится отбор, задачей которого является оценка уровня развития тех сторон физической и специальной подготовленности, на совершенствование которых был направлен учебно-тренировочный процесс на этом этапе, а также прогнозирование успеха на следующем этапе.</w:t>
      </w:r>
    </w:p>
    <w:p w:rsidR="009F55AF" w:rsidRDefault="009F55AF" w:rsidP="009F55AF">
      <w:pPr>
        <w:autoSpaceDE w:val="0"/>
        <w:autoSpaceDN w:val="0"/>
        <w:adjustRightInd w:val="0"/>
        <w:spacing w:after="15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Условия реализации программы:</w:t>
      </w:r>
    </w:p>
    <w:p w:rsidR="009F55AF" w:rsidRDefault="009F55AF" w:rsidP="009F55AF">
      <w:pPr>
        <w:autoSpaceDE w:val="0"/>
        <w:autoSpaceDN w:val="0"/>
        <w:adjustRightInd w:val="0"/>
        <w:spacing w:after="15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9F55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Особенности реализации программы:</w:t>
      </w:r>
    </w:p>
    <w:p w:rsidR="009F55AF" w:rsidRDefault="009F55AF" w:rsidP="009F55AF">
      <w:pPr>
        <w:autoSpaceDE w:val="0"/>
        <w:autoSpaceDN w:val="0"/>
        <w:adjustRightInd w:val="0"/>
        <w:spacing w:before="280" w:after="28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Реализация программы подразумевает использование технологии критического мышления. Основная форма теоретического занятия – беседа с элементами проблемно-поискового подхода, переходящая в дискуссию. Вопросы, на которые учащимся предстоит ответить в ходе занятия, формулируются таким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lastRenderedPageBreak/>
        <w:t>образом, чтобы они позволяли создавать ситуации неожиданности, конфликта, предположения, опровержения.</w:t>
      </w:r>
    </w:p>
    <w:p w:rsidR="009F55AF" w:rsidRDefault="009F55AF" w:rsidP="009F55AF">
      <w:pPr>
        <w:autoSpaceDE w:val="0"/>
        <w:autoSpaceDN w:val="0"/>
        <w:adjustRightInd w:val="0"/>
        <w:spacing w:before="280" w:after="28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Занятия футболом,  способствует сохранению здоровья, развитию и совершенствованию у занимающихся основных физических качеств – выносливости, координации движений,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скоростно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- силовых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качеств, формированию различных двигательных навыков, сохранению здоровья, а также формируют личностные качества ребенка: коммуникабельность, волю, чувство товарищества, чувство ответственности за свои действия перед собой и товарищами. Стремление превзойти соперника в быстроте действий, изобретательности и других действий, направленных на достижение победы, приучает занимающихся мобилизовать свои возможности, действовать с максимальным напряжением сил, преодолевать трудности, возникающие в ходе спортивной борьбы.</w:t>
      </w:r>
    </w:p>
    <w:p w:rsidR="009F55AF" w:rsidRDefault="009F55AF" w:rsidP="009F55AF">
      <w:pPr>
        <w:autoSpaceDE w:val="0"/>
        <w:autoSpaceDN w:val="0"/>
        <w:adjustRightInd w:val="0"/>
        <w:spacing w:before="280" w:after="28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9F55A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Соревновательный характер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,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самостоятельность тактических, индивидуальных и групповых действий, непрерывное изменение обстановки, удача или неуспех вызывают  проявление разнообразных чувств и переживаний. Высокий эмоциональный подъем поддерживает постоянную активность и интерес к плаванию. Эти особенности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,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создают благоприятные условия для воспитания у обучающихся умения управлять эмоциями, не терять контроля за своими действиями, в случае успеха не ослаблять борьбы, а при неудаче не падать духом. Формируя на основе вышеперечисленного у обучающихся поведенческих установок, занятия плаванием,  своими техническими и методическими средствами эффективно позволяет обогатить внутренний мир ребенка, расширить его информированность в области оздоровления и развития организма. 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гиподинамия. Решить отчасти, проблему призвана программа дополнительного образования </w:t>
      </w:r>
      <w:r w:rsidRPr="009F55A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футбол</w:t>
      </w:r>
      <w:r w:rsidRPr="009F55A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направленная на удовлетворение потребностей в движении, оздоровлении и поддержании функциональности организма. </w:t>
      </w:r>
    </w:p>
    <w:p w:rsidR="009F55AF" w:rsidRPr="009F55AF" w:rsidRDefault="009F55AF" w:rsidP="009F55AF">
      <w:pPr>
        <w:autoSpaceDE w:val="0"/>
        <w:autoSpaceDN w:val="0"/>
        <w:adjustRightInd w:val="0"/>
        <w:spacing w:before="280" w:after="28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Педагогическая целесообразность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- позволяет решить проблему занятости свободного времени детей, формированию физических качеств, пробуждение интереса детей к новой деятельности в области физической культуры и спорта.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</w:p>
    <w:p w:rsidR="009F55AF" w:rsidRDefault="009F55AF" w:rsidP="009F5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Главные принципы реализации программы.</w:t>
      </w:r>
    </w:p>
    <w:p w:rsidR="009F55AF" w:rsidRDefault="009F55AF" w:rsidP="009F55AF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9F55A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Принцип безусловного принятия учащегося или воспитанника, когда его принимают таким, какой он есть, со всеми его плюсами и минусами. </w:t>
      </w:r>
    </w:p>
    <w:p w:rsidR="009F55AF" w:rsidRDefault="009F55AF" w:rsidP="009F55AF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9F55A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 2.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Принцип активности и самостоятельности учащегося или воспитанника. Подросток сам осуществляет свой выбор, сам выбирает активность и ее формы. Педагог подстраивается под него.</w:t>
      </w:r>
    </w:p>
    <w:p w:rsidR="009F55AF" w:rsidRDefault="009F55AF" w:rsidP="009F55AF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9F55A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Принцип учета интересов и потребностей учащегося или воспитанника. В основе работы учитываются желания, потребности, интересы учащегося или воспитанника. </w:t>
      </w:r>
    </w:p>
    <w:p w:rsidR="009F55AF" w:rsidRDefault="009F55AF" w:rsidP="009F55AF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9F55A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Принцип сотрудничества подростка и педагога, а не соревнования. Мы обмениваемся своим опытом, совместно реализуем свои желания. Взаимный обмен деятельностью ведет к тому, что мы все выигрываем. </w:t>
      </w:r>
    </w:p>
    <w:p w:rsidR="009F55AF" w:rsidRDefault="009F55AF" w:rsidP="009F55AF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9F55A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Принцип обеспечения успеха каждому учащемуся. Личность растет от успеха к успеху. Мы создаем условия, чтобы они были адекватны развитию подростка и его опыту, чтобы он имел в них успех.</w:t>
      </w:r>
    </w:p>
    <w:p w:rsidR="009F55AF" w:rsidRDefault="009F55AF" w:rsidP="009F55AF">
      <w:pPr>
        <w:autoSpaceDE w:val="0"/>
        <w:autoSpaceDN w:val="0"/>
        <w:adjustRightInd w:val="0"/>
        <w:spacing w:after="1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u w:val="single"/>
        </w:rPr>
      </w:pPr>
      <w:r w:rsidRPr="009F55AF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u w:val="single"/>
        </w:rPr>
        <w:t xml:space="preserve"> 6.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  <w:u w:val="single"/>
        </w:rPr>
        <w:t xml:space="preserve">Принцип ответственности каждого –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u w:val="single"/>
        </w:rPr>
        <w:t xml:space="preserve">и педагога, и подростка – за свое поведение. </w:t>
      </w:r>
    </w:p>
    <w:p w:rsidR="009F55AF" w:rsidRDefault="009F55AF" w:rsidP="009F55AF">
      <w:pPr>
        <w:autoSpaceDE w:val="0"/>
        <w:autoSpaceDN w:val="0"/>
        <w:adjustRightInd w:val="0"/>
        <w:spacing w:after="1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Для реализации программы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необходимы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:</w:t>
      </w:r>
      <w:proofErr w:type="gramEnd"/>
    </w:p>
    <w:p w:rsidR="009F55AF" w:rsidRDefault="009F55AF" w:rsidP="009F55AF">
      <w:pPr>
        <w:autoSpaceDE w:val="0"/>
        <w:autoSpaceDN w:val="0"/>
        <w:adjustRightInd w:val="0"/>
        <w:spacing w:after="1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Иметь  один спортивный зал, спортивную площадку и футбольное поле. Необходимо оснащение физкультурных залов специальным оборудованием чтобы реализовывать проведение секции по футболу. </w:t>
      </w:r>
    </w:p>
    <w:p w:rsidR="009F55AF" w:rsidRDefault="009F55AF" w:rsidP="009F55AF">
      <w:pPr>
        <w:autoSpaceDE w:val="0"/>
        <w:autoSpaceDN w:val="0"/>
        <w:adjustRightInd w:val="0"/>
        <w:spacing w:after="1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Спортивные залы школы постоянно должны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пополнятся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новым оборудованием.</w:t>
      </w:r>
    </w:p>
    <w:p w:rsidR="009F55AF" w:rsidRDefault="009F55AF" w:rsidP="009F55AF">
      <w:pPr>
        <w:autoSpaceDE w:val="0"/>
        <w:autoSpaceDN w:val="0"/>
        <w:adjustRightInd w:val="0"/>
        <w:spacing w:after="1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Комплекты инвентаря для занятий футболом: футбольные мячи, ворота, сетки, свисток, секундомер, наглядные пособия, маты гимнастические,  и т.д.</w:t>
      </w:r>
      <w:proofErr w:type="gramEnd"/>
    </w:p>
    <w:p w:rsidR="009F55AF" w:rsidRPr="009F55AF" w:rsidRDefault="009F55AF" w:rsidP="009F55AF">
      <w:pPr>
        <w:autoSpaceDE w:val="0"/>
        <w:autoSpaceDN w:val="0"/>
        <w:adjustRightInd w:val="0"/>
        <w:spacing w:after="150"/>
        <w:jc w:val="both"/>
        <w:rPr>
          <w:rFonts w:ascii="Calibri" w:hAnsi="Calibri" w:cs="Calibri"/>
        </w:rPr>
      </w:pPr>
    </w:p>
    <w:p w:rsidR="009F55AF" w:rsidRDefault="009F55AF" w:rsidP="009F55AF">
      <w:pPr>
        <w:autoSpaceDE w:val="0"/>
        <w:autoSpaceDN w:val="0"/>
        <w:adjustRightInd w:val="0"/>
        <w:spacing w:after="15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ФОРМЫ ПОДВЕДЕНИЯ ИТОГОВ РЕАЛИЗАЦИИ ДОПОЛНИТЕЛЬНОЙ ОБРАЗОВАТЕЛЬНОЙ ПРОГРАММЫ</w:t>
      </w:r>
    </w:p>
    <w:p w:rsidR="009F55AF" w:rsidRDefault="009F55AF" w:rsidP="009F55AF">
      <w:pPr>
        <w:autoSpaceDE w:val="0"/>
        <w:autoSpaceDN w:val="0"/>
        <w:adjustRightInd w:val="0"/>
        <w:spacing w:after="15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Формы организации занятий</w:t>
      </w:r>
    </w:p>
    <w:p w:rsidR="009F55AF" w:rsidRDefault="009F55AF" w:rsidP="009F55AF">
      <w:pPr>
        <w:autoSpaceDE w:val="0"/>
        <w:autoSpaceDN w:val="0"/>
        <w:adjustRightInd w:val="0"/>
        <w:spacing w:after="1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F55AF">
        <w:rPr>
          <w:rFonts w:ascii="Times New Roman" w:hAnsi="Times New Roman" w:cs="Times New Roman"/>
          <w:color w:val="000000"/>
          <w:sz w:val="28"/>
          <w:szCs w:val="28"/>
          <w:u w:val="single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Основными формами учебно-тренировочного процесса являются:</w:t>
      </w:r>
    </w:p>
    <w:p w:rsidR="009F55AF" w:rsidRDefault="009F55AF" w:rsidP="009F55AF">
      <w:pPr>
        <w:autoSpaceDE w:val="0"/>
        <w:autoSpaceDN w:val="0"/>
        <w:adjustRightInd w:val="0"/>
        <w:spacing w:after="1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F55A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Групповые учебно-тренировочные занятия.</w:t>
      </w:r>
    </w:p>
    <w:p w:rsidR="009F55AF" w:rsidRDefault="009F55AF" w:rsidP="009F55AF">
      <w:pPr>
        <w:autoSpaceDE w:val="0"/>
        <w:autoSpaceDN w:val="0"/>
        <w:adjustRightInd w:val="0"/>
        <w:spacing w:after="1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F55A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Групповые и индивидуальные теоретические занятия.</w:t>
      </w:r>
    </w:p>
    <w:p w:rsidR="009F55AF" w:rsidRDefault="009F55AF" w:rsidP="009F55AF">
      <w:pPr>
        <w:autoSpaceDE w:val="0"/>
        <w:autoSpaceDN w:val="0"/>
        <w:adjustRightInd w:val="0"/>
        <w:spacing w:after="1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F55A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Восстановительные мероприятия. -</w:t>
      </w:r>
    </w:p>
    <w:p w:rsidR="009F55AF" w:rsidRDefault="009F55AF" w:rsidP="009F55AF">
      <w:pPr>
        <w:autoSpaceDE w:val="0"/>
        <w:autoSpaceDN w:val="0"/>
        <w:adjustRightInd w:val="0"/>
        <w:spacing w:after="1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F55A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Участие в соревнованиях.</w:t>
      </w:r>
    </w:p>
    <w:p w:rsidR="009F55AF" w:rsidRDefault="009F55AF" w:rsidP="009F55AF">
      <w:pPr>
        <w:autoSpaceDE w:val="0"/>
        <w:autoSpaceDN w:val="0"/>
        <w:adjustRightInd w:val="0"/>
        <w:spacing w:after="1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F55A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Зачеты, тестирования.</w:t>
      </w:r>
    </w:p>
    <w:p w:rsidR="009F55AF" w:rsidRDefault="009F55AF" w:rsidP="009F55AF">
      <w:pPr>
        <w:autoSpaceDE w:val="0"/>
        <w:autoSpaceDN w:val="0"/>
        <w:adjustRightInd w:val="0"/>
        <w:spacing w:after="1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F55A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Конкурсы, викторины</w:t>
      </w:r>
    </w:p>
    <w:p w:rsidR="009F55AF" w:rsidRDefault="009F55AF" w:rsidP="009F55AF">
      <w:pPr>
        <w:autoSpaceDE w:val="0"/>
        <w:autoSpaceDN w:val="0"/>
        <w:adjustRightInd w:val="0"/>
        <w:spacing w:after="1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F55AF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Сдача контрольных и контрольно-переводных нормативов общей, специальной физической, технической подготовленности обучающихся (для групп начальной подготовки).</w:t>
      </w:r>
    </w:p>
    <w:p w:rsidR="009F55AF" w:rsidRPr="009F55AF" w:rsidRDefault="009F55AF" w:rsidP="009F55AF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5AF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Викторины по типу: </w:t>
      </w:r>
      <w:r w:rsidRPr="009F55AF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Веселые старты</w:t>
      </w:r>
      <w:r w:rsidRPr="009F55AF"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День здоровья</w:t>
      </w:r>
      <w:r w:rsidRPr="009F55AF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F55AF" w:rsidRDefault="009F55AF" w:rsidP="009F55AF">
      <w:pPr>
        <w:autoSpaceDE w:val="0"/>
        <w:autoSpaceDN w:val="0"/>
        <w:adjustRightInd w:val="0"/>
        <w:spacing w:after="1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F55AF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Контрольные и товарищеские игры.</w:t>
      </w:r>
    </w:p>
    <w:p w:rsidR="009F55AF" w:rsidRDefault="009F55AF" w:rsidP="009F55AF">
      <w:pPr>
        <w:autoSpaceDE w:val="0"/>
        <w:autoSpaceDN w:val="0"/>
        <w:adjustRightInd w:val="0"/>
        <w:spacing w:after="1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F55AF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Первенства школы, города. Прием контрольных нормативов (промежуточная и итоговая аттестация обучающихся) проводится два раза в год: вначале учебного года (ноябрь) и в конце учебного года (апрель).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9F55AF" w:rsidRDefault="009F55AF" w:rsidP="009F55AF">
      <w:pPr>
        <w:autoSpaceDE w:val="0"/>
        <w:autoSpaceDN w:val="0"/>
        <w:adjustRightInd w:val="0"/>
        <w:spacing w:after="15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Организационно-педагогические условия реализации программы</w:t>
      </w:r>
    </w:p>
    <w:p w:rsidR="009F55AF" w:rsidRDefault="009F55AF" w:rsidP="009F55AF">
      <w:pPr>
        <w:tabs>
          <w:tab w:val="left" w:pos="294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Выполнение рассчитано  на 36 недель обучения для учащихся 8 — 12 лет. Программа рассчитана 6  часов в неделю.</w:t>
      </w:r>
    </w:p>
    <w:p w:rsidR="009F55AF" w:rsidRDefault="009F55AF" w:rsidP="009F55AF">
      <w:pPr>
        <w:tabs>
          <w:tab w:val="left" w:pos="294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2409"/>
        <w:gridCol w:w="2410"/>
        <w:gridCol w:w="2409"/>
        <w:gridCol w:w="2410"/>
      </w:tblGrid>
      <w:tr w:rsidR="009F55AF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Продолжительность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Периодичность занятий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Количество часов в год</w:t>
            </w:r>
          </w:p>
        </w:tc>
      </w:tr>
      <w:tr w:rsidR="009F55AF">
        <w:trPr>
          <w:trHeight w:val="1"/>
        </w:trPr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            40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мин.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12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занятий в месяц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   6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час.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 216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час.</w:t>
            </w:r>
          </w:p>
        </w:tc>
      </w:tr>
    </w:tbl>
    <w:p w:rsidR="009F55AF" w:rsidRDefault="009F55AF" w:rsidP="009F55AF">
      <w:pPr>
        <w:tabs>
          <w:tab w:val="left" w:pos="294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9F55AF" w:rsidRDefault="009F55AF" w:rsidP="009F55AF">
      <w:pPr>
        <w:tabs>
          <w:tab w:val="left" w:pos="294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9F55AF" w:rsidRDefault="009F55AF" w:rsidP="009F55AF">
      <w:pPr>
        <w:autoSpaceDE w:val="0"/>
        <w:autoSpaceDN w:val="0"/>
        <w:adjustRightInd w:val="0"/>
        <w:spacing w:after="1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Личностное развитие детей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одна из основных задач учреждений дополнительного образования. Высокий профессионализм педагога способствует формированию у ребенка способности выстраивать свою жизнь в границах достойной жизни достойного человека. Специфика воспитательной работы в школе состоит в том, что педагог дополнительного образования может проводить ее во время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учебно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- тренировочных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занятий и дополнительно на спортивных мероприятиях школы.</w:t>
      </w:r>
    </w:p>
    <w:p w:rsidR="009F55AF" w:rsidRDefault="009F55AF" w:rsidP="009F55AF">
      <w:pPr>
        <w:autoSpaceDE w:val="0"/>
        <w:autoSpaceDN w:val="0"/>
        <w:adjustRightInd w:val="0"/>
        <w:spacing w:after="1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Воспитательные средства: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личный пример и педагогическое мастерство педагога;</w:t>
      </w:r>
    </w:p>
    <w:p w:rsidR="009F55AF" w:rsidRDefault="009F55AF" w:rsidP="009F55AF">
      <w:pPr>
        <w:autoSpaceDE w:val="0"/>
        <w:autoSpaceDN w:val="0"/>
        <w:adjustRightInd w:val="0"/>
        <w:spacing w:after="1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F55A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высокая организация учебно-тренировочного процесса;</w:t>
      </w:r>
    </w:p>
    <w:p w:rsidR="009F55AF" w:rsidRDefault="009F55AF" w:rsidP="009F55AF">
      <w:pPr>
        <w:autoSpaceDE w:val="0"/>
        <w:autoSpaceDN w:val="0"/>
        <w:adjustRightInd w:val="0"/>
        <w:spacing w:after="1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F55A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атмосфера трудолюбия, взаимопомощи, творчества;</w:t>
      </w:r>
    </w:p>
    <w:p w:rsidR="009F55AF" w:rsidRDefault="009F55AF" w:rsidP="009F55AF">
      <w:pPr>
        <w:autoSpaceDE w:val="0"/>
        <w:autoSpaceDN w:val="0"/>
        <w:adjustRightInd w:val="0"/>
        <w:spacing w:after="1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F55A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дружный коллектив; - система морального стимулирования;</w:t>
      </w:r>
    </w:p>
    <w:p w:rsidR="009F55AF" w:rsidRDefault="009F55AF" w:rsidP="009F55AF">
      <w:pPr>
        <w:autoSpaceDE w:val="0"/>
        <w:autoSpaceDN w:val="0"/>
        <w:adjustRightInd w:val="0"/>
        <w:spacing w:after="1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F55A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наставничество старших. Основные организационно-воспитательные мероприятия:</w:t>
      </w:r>
    </w:p>
    <w:p w:rsidR="009F55AF" w:rsidRDefault="009F55AF" w:rsidP="009F55AF">
      <w:pPr>
        <w:autoSpaceDE w:val="0"/>
        <w:autoSpaceDN w:val="0"/>
        <w:adjustRightInd w:val="0"/>
        <w:spacing w:after="1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F55A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беседы с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(об истории Региона, истории спорта, РТ о здоровом образе жизни и т. д.);</w:t>
      </w:r>
    </w:p>
    <w:p w:rsidR="009F55AF" w:rsidRDefault="009F55AF" w:rsidP="009F55AF">
      <w:pPr>
        <w:autoSpaceDE w:val="0"/>
        <w:autoSpaceDN w:val="0"/>
        <w:adjustRightInd w:val="0"/>
        <w:spacing w:after="1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F55A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анкетирование обучающихся и родителей;</w:t>
      </w:r>
    </w:p>
    <w:p w:rsidR="009F55AF" w:rsidRDefault="009F55AF" w:rsidP="009F55AF">
      <w:pPr>
        <w:autoSpaceDE w:val="0"/>
        <w:autoSpaceDN w:val="0"/>
        <w:adjustRightInd w:val="0"/>
        <w:spacing w:after="1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F55A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встречи с выдающимися спортсменами;</w:t>
      </w:r>
    </w:p>
    <w:p w:rsidR="009F55AF" w:rsidRDefault="009F55AF" w:rsidP="009F55AF">
      <w:pPr>
        <w:autoSpaceDE w:val="0"/>
        <w:autoSpaceDN w:val="0"/>
        <w:adjustRightInd w:val="0"/>
        <w:spacing w:after="1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F55A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посещение спортивных праздников и соревнований школьного, районного и региональных уровней;</w:t>
      </w:r>
    </w:p>
    <w:p w:rsidR="009F55AF" w:rsidRDefault="009F55AF" w:rsidP="009F5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Контроль и учет знаний и умений воспитанников.</w:t>
      </w:r>
    </w:p>
    <w:p w:rsidR="009F55AF" w:rsidRDefault="009F55AF" w:rsidP="009F5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Основной показатель работы секции по футболу – выполнение в конце каждого года программных требований по уровню подготовленности занимающихся, выраженных в количественно – качественных показателях физической, интегративной, теоретической подготовленности, физического развития, выступлений на соревнованиях.</w:t>
      </w:r>
    </w:p>
    <w:p w:rsidR="009F55AF" w:rsidRDefault="009F55AF" w:rsidP="009F5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Диагностика результатов проводится в виде тестов и контрольных упражнений. Контрольные тесты и упражнения проводятся в течени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всего учебно-тренировочного годового цикла 2-3 раза в год.</w:t>
      </w:r>
    </w:p>
    <w:p w:rsidR="009F55AF" w:rsidRDefault="009F55AF" w:rsidP="009F5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 конце учебного года все учащиеся группы сдают по общей физической подготовке контрольные зачеты.</w:t>
      </w:r>
    </w:p>
    <w:p w:rsidR="009F55AF" w:rsidRDefault="009F55AF" w:rsidP="009F5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Результаты контрольных испытаний являются основой для отбора в группы следующего этапа многолетней подготовки.</w:t>
      </w:r>
    </w:p>
    <w:p w:rsidR="009F55AF" w:rsidRDefault="009F55AF" w:rsidP="009F5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Прогнозируемые результаты:</w:t>
      </w:r>
    </w:p>
    <w:p w:rsidR="009F55AF" w:rsidRDefault="009F55AF" w:rsidP="009F55AF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Критериями оценки достижения цели и задач, поставленных в данной программе, являются контрольные испытания по ОФП и СФП, результаты выступлений на соревнованиях. Кроме этого, во всех группах постоянно проводятся поединки в соревновательном варианте с целью выявления рейтинга каждого воспитанника. Использование метода рейтинговых оценок способствует отбору лучших спортсменов из числа воспитанников для выездов на соревнования высокого ранга. Исходя из поставленных задач и содержания образовательной деятельности, к окончанию года обучения учащиеся и воспитанники должны:</w:t>
      </w:r>
    </w:p>
    <w:p w:rsidR="009F55AF" w:rsidRDefault="009F55AF" w:rsidP="009F55AF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9F55A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знать историю развития футбола;</w:t>
      </w:r>
    </w:p>
    <w:p w:rsidR="009F55AF" w:rsidRDefault="009F55AF" w:rsidP="009F55AF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9F55A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знать правила безопасности и эксплуатации оборудования и инвентаря; </w:t>
      </w:r>
    </w:p>
    <w:p w:rsidR="009F55AF" w:rsidRDefault="009F55AF" w:rsidP="009F55AF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9F55A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укрепить свою общефизическую подготовку; </w:t>
      </w:r>
    </w:p>
    <w:p w:rsidR="009F55AF" w:rsidRDefault="009F55AF" w:rsidP="009F55AF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9F55A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знать технику игры в футбол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;</w:t>
      </w:r>
      <w:proofErr w:type="gramEnd"/>
    </w:p>
    <w:p w:rsidR="009F55AF" w:rsidRDefault="009F55AF" w:rsidP="009F55AF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9F55A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получить начальные навыки игры в футбол;</w:t>
      </w:r>
    </w:p>
    <w:p w:rsidR="009F55AF" w:rsidRDefault="009F55AF" w:rsidP="009F55AF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9F55A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уметь осуществлять судейство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.</w:t>
      </w:r>
      <w:proofErr w:type="gramEnd"/>
    </w:p>
    <w:p w:rsidR="009F55AF" w:rsidRDefault="009F55AF" w:rsidP="009F55AF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9F55A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Владеть системой упражнений подготовки мышц к работе в режиме нагрузок. Умение сосредотачиваться, концентрироваться при выступлениях на соревнованиях. Умения и навыки в оказании первой доврачебной помощи.</w:t>
      </w:r>
    </w:p>
    <w:p w:rsidR="009F55AF" w:rsidRDefault="009F55AF" w:rsidP="009F55AF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Уровень знаний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- определяется тестированием и участием в различных соревнованиях.</w:t>
      </w:r>
    </w:p>
    <w:p w:rsidR="009F55AF" w:rsidRDefault="009F55AF" w:rsidP="009F55AF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Формы подведения итогов реализации программы.</w:t>
      </w:r>
    </w:p>
    <w:p w:rsidR="009F55AF" w:rsidRDefault="009F55AF" w:rsidP="009F55AF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Основными формами подведения итогов реализации программы являются: контрольные испытания, тестирование, соревнования.</w:t>
      </w:r>
    </w:p>
    <w:p w:rsidR="009F55AF" w:rsidRDefault="009F55AF" w:rsidP="009F5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Методическая работа педагога: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9F55AF" w:rsidRDefault="009F55AF" w:rsidP="009F5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заниматься самообразованием;</w:t>
      </w:r>
    </w:p>
    <w:p w:rsidR="009F55AF" w:rsidRDefault="009F55AF" w:rsidP="009F5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повышать профессиональное мастерство;</w:t>
      </w:r>
    </w:p>
    <w:p w:rsidR="009F55AF" w:rsidRDefault="009F55AF" w:rsidP="009F5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посещать занятия других педагогов;</w:t>
      </w:r>
    </w:p>
    <w:p w:rsidR="009F55AF" w:rsidRDefault="009F55AF" w:rsidP="009F5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участвовать в педагогических чтениях, семинарах, педсоветах, конференциях, заседаниях М О педагогов дополнительного образования;</w:t>
      </w:r>
    </w:p>
    <w:p w:rsidR="009F55AF" w:rsidRDefault="009F55AF" w:rsidP="009F5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проводить открытые занятия;</w:t>
      </w:r>
    </w:p>
    <w:p w:rsidR="009F55AF" w:rsidRDefault="009F55AF" w:rsidP="009F5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подбирать материалы и задания к проведению школьных олимпиад;</w:t>
      </w:r>
    </w:p>
    <w:p w:rsidR="009F55AF" w:rsidRDefault="009F55AF" w:rsidP="009F55AF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проводить занимательно-познавательные мероприятия с учащимися.</w:t>
      </w:r>
    </w:p>
    <w:p w:rsidR="009F55AF" w:rsidRPr="009F55AF" w:rsidRDefault="009F55AF" w:rsidP="009F55AF">
      <w:pPr>
        <w:autoSpaceDE w:val="0"/>
        <w:autoSpaceDN w:val="0"/>
        <w:adjustRightInd w:val="0"/>
        <w:spacing w:after="150"/>
        <w:jc w:val="both"/>
        <w:rPr>
          <w:rFonts w:ascii="Calibri" w:hAnsi="Calibri" w:cs="Calibri"/>
        </w:rPr>
      </w:pPr>
    </w:p>
    <w:p w:rsidR="009F55AF" w:rsidRPr="009F55AF" w:rsidRDefault="009F55AF" w:rsidP="009F55AF">
      <w:pPr>
        <w:autoSpaceDE w:val="0"/>
        <w:autoSpaceDN w:val="0"/>
        <w:adjustRightInd w:val="0"/>
        <w:spacing w:after="150"/>
        <w:jc w:val="both"/>
        <w:rPr>
          <w:rFonts w:ascii="Calibri" w:hAnsi="Calibri" w:cs="Calibri"/>
        </w:rPr>
      </w:pPr>
    </w:p>
    <w:p w:rsidR="009F55AF" w:rsidRPr="009F55AF" w:rsidRDefault="009F55AF" w:rsidP="009F55AF">
      <w:pPr>
        <w:autoSpaceDE w:val="0"/>
        <w:autoSpaceDN w:val="0"/>
        <w:adjustRightInd w:val="0"/>
        <w:spacing w:after="150"/>
        <w:jc w:val="both"/>
        <w:rPr>
          <w:rFonts w:ascii="Calibri" w:hAnsi="Calibri" w:cs="Calibri"/>
        </w:rPr>
      </w:pPr>
    </w:p>
    <w:p w:rsidR="009F55AF" w:rsidRPr="009F55AF" w:rsidRDefault="009F55AF" w:rsidP="009F55AF">
      <w:pPr>
        <w:autoSpaceDE w:val="0"/>
        <w:autoSpaceDN w:val="0"/>
        <w:adjustRightInd w:val="0"/>
        <w:spacing w:after="150"/>
        <w:jc w:val="both"/>
        <w:rPr>
          <w:rFonts w:ascii="Calibri" w:hAnsi="Calibri" w:cs="Calibri"/>
        </w:rPr>
      </w:pPr>
    </w:p>
    <w:p w:rsidR="009F55AF" w:rsidRPr="009F55AF" w:rsidRDefault="009F55AF" w:rsidP="009F55AF">
      <w:pPr>
        <w:autoSpaceDE w:val="0"/>
        <w:autoSpaceDN w:val="0"/>
        <w:adjustRightInd w:val="0"/>
        <w:spacing w:after="150"/>
        <w:jc w:val="both"/>
        <w:rPr>
          <w:rFonts w:ascii="Calibri" w:hAnsi="Calibri" w:cs="Calibri"/>
        </w:rPr>
      </w:pPr>
    </w:p>
    <w:p w:rsidR="009F55AF" w:rsidRPr="009F55AF" w:rsidRDefault="009F55AF" w:rsidP="009F55AF">
      <w:pPr>
        <w:autoSpaceDE w:val="0"/>
        <w:autoSpaceDN w:val="0"/>
        <w:adjustRightInd w:val="0"/>
        <w:spacing w:after="150"/>
        <w:jc w:val="both"/>
        <w:rPr>
          <w:rFonts w:ascii="Calibri" w:hAnsi="Calibri" w:cs="Calibri"/>
        </w:rPr>
      </w:pPr>
    </w:p>
    <w:p w:rsidR="009F55AF" w:rsidRDefault="009F55AF" w:rsidP="009F55AF">
      <w:pPr>
        <w:autoSpaceDE w:val="0"/>
        <w:autoSpaceDN w:val="0"/>
        <w:adjustRightInd w:val="0"/>
        <w:spacing w:after="150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УЧЕБНЫЙ  ПЛАН</w:t>
      </w:r>
    </w:p>
    <w:p w:rsidR="009F55AF" w:rsidRDefault="009F55AF" w:rsidP="009F55AF">
      <w:pPr>
        <w:autoSpaceDE w:val="0"/>
        <w:autoSpaceDN w:val="0"/>
        <w:adjustRightInd w:val="0"/>
        <w:spacing w:after="150"/>
        <w:jc w:val="both"/>
        <w:rPr>
          <w:rFonts w:ascii="Calibri" w:hAnsi="Calibri" w:cs="Calibri"/>
          <w:lang w:val="en-US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850"/>
        <w:gridCol w:w="4400"/>
        <w:gridCol w:w="1700"/>
        <w:gridCol w:w="1700"/>
        <w:gridCol w:w="1767"/>
      </w:tblGrid>
      <w:tr w:rsidR="009F55AF">
        <w:trPr>
          <w:trHeight w:val="80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Теоретическое кол-во часов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Практическое кол-во часов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9F55AF">
        <w:trPr>
          <w:trHeight w:val="1"/>
        </w:trPr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Вводное занятие. Инструктаж по технике безопасности. Правила гигиены.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9F55AF">
        <w:trPr>
          <w:trHeight w:val="1"/>
        </w:trPr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Теоретические сведения. Оказание первой помощи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Название   упражнений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9F55AF">
        <w:trPr>
          <w:trHeight w:val="1"/>
        </w:trPr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Удары мяча разными способами. Передачи мяча разными способами.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</w:tr>
      <w:tr w:rsidR="009F55AF">
        <w:trPr>
          <w:trHeight w:val="1"/>
        </w:trPr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9F5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Техника бега в футболе. Ведение мяча разными способами. Остановка мяча разными способами.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</w:tr>
      <w:tr w:rsidR="009F55AF">
        <w:trPr>
          <w:trHeight w:val="1"/>
        </w:trPr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Обучение основным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технические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тактические  действиям.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</w:tr>
      <w:tr w:rsidR="009F55AF">
        <w:trPr>
          <w:trHeight w:val="1"/>
        </w:trPr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6.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</w:tr>
      <w:tr w:rsidR="009F55AF">
        <w:trPr>
          <w:trHeight w:val="1"/>
        </w:trPr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7.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и участие в соревнованиях.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</w:tr>
      <w:tr w:rsidR="009F55AF">
        <w:trPr>
          <w:trHeight w:val="1"/>
        </w:trPr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8.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Итоговое занятие.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9F55AF">
        <w:trPr>
          <w:trHeight w:val="1"/>
        </w:trPr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4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9F55AF">
        <w:trPr>
          <w:trHeight w:val="1"/>
        </w:trPr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4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ИТОГО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157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216</w:t>
            </w:r>
          </w:p>
        </w:tc>
      </w:tr>
    </w:tbl>
    <w:p w:rsidR="009F55AF" w:rsidRDefault="009F55AF" w:rsidP="009F55AF">
      <w:pPr>
        <w:autoSpaceDE w:val="0"/>
        <w:autoSpaceDN w:val="0"/>
        <w:adjustRightInd w:val="0"/>
        <w:spacing w:after="150"/>
        <w:jc w:val="both"/>
        <w:rPr>
          <w:rFonts w:ascii="Calibri" w:hAnsi="Calibri" w:cs="Calibri"/>
          <w:lang w:val="en-US"/>
        </w:rPr>
      </w:pPr>
    </w:p>
    <w:p w:rsidR="009F55AF" w:rsidRDefault="009F55AF" w:rsidP="009F55AF">
      <w:pPr>
        <w:autoSpaceDE w:val="0"/>
        <w:autoSpaceDN w:val="0"/>
        <w:adjustRightInd w:val="0"/>
        <w:spacing w:after="150"/>
        <w:jc w:val="both"/>
        <w:rPr>
          <w:rFonts w:ascii="Calibri" w:hAnsi="Calibri" w:cs="Calibri"/>
          <w:lang w:val="en-US"/>
        </w:rPr>
      </w:pPr>
    </w:p>
    <w:p w:rsidR="009F55AF" w:rsidRDefault="009F55AF" w:rsidP="009F55AF">
      <w:pPr>
        <w:autoSpaceDE w:val="0"/>
        <w:autoSpaceDN w:val="0"/>
        <w:adjustRightInd w:val="0"/>
        <w:spacing w:before="280" w:after="28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Содержание программы</w:t>
      </w:r>
    </w:p>
    <w:tbl>
      <w:tblPr>
        <w:tblW w:w="0" w:type="auto"/>
        <w:tblInd w:w="106" w:type="dxa"/>
        <w:tblLayout w:type="fixed"/>
        <w:tblCellMar>
          <w:left w:w="106" w:type="dxa"/>
          <w:right w:w="106" w:type="dxa"/>
        </w:tblCellMar>
        <w:tblLook w:val="0000"/>
      </w:tblPr>
      <w:tblGrid>
        <w:gridCol w:w="1299"/>
        <w:gridCol w:w="2327"/>
        <w:gridCol w:w="2472"/>
        <w:gridCol w:w="4952"/>
      </w:tblGrid>
      <w:tr w:rsidR="009F55AF">
        <w:trPr>
          <w:trHeight w:val="1"/>
        </w:trPr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№</w:t>
            </w: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Наименование тем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ТЕОРИЯ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 ОРУ</w:t>
            </w:r>
          </w:p>
        </w:tc>
        <w:tc>
          <w:tcPr>
            <w:tcW w:w="4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ПРАКТИКА</w:t>
            </w:r>
          </w:p>
        </w:tc>
      </w:tr>
      <w:tr w:rsid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1.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</w:p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Вводное занятие. Инструктаж по технике безопасности. Правила гигиены.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 первом занятии необходимо рассказать детям о технике безопасности и правилах поведения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</w:p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Знать историю возникновения и развития футбола. Техника безопасности на занятиях футболом.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</w:p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Комбинированные упражнения с перемещением из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различных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и.п.</w:t>
            </w:r>
          </w:p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ОФП.</w:t>
            </w:r>
          </w:p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Учебная игра.</w:t>
            </w:r>
          </w:p>
        </w:tc>
      </w:tr>
      <w:tr w:rsidR="009F55AF">
        <w:trPr>
          <w:trHeight w:val="1"/>
        </w:trPr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2-4</w:t>
            </w: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</w:p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Оказание первой помощи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Правила игры в футбол. Обучение стойкам и перемещениям футболиста.</w:t>
            </w:r>
          </w:p>
        </w:tc>
        <w:tc>
          <w:tcPr>
            <w:tcW w:w="4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ОФП.  Бег  30 м. На результат. Различные стойки и перемещения футболиста. Специальные упражнения. Учебная игра.</w:t>
            </w:r>
          </w:p>
        </w:tc>
      </w:tr>
      <w:tr w:rsidR="009F55AF">
        <w:trPr>
          <w:trHeight w:val="1"/>
        </w:trPr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5-8</w:t>
            </w: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</w:p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Техническая и тактическая подготовка.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9F55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Правила игры в футбол. Выполнить разогревающие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упражнения: махи руками, наклоны, приседания (по 10-15раз).</w:t>
            </w:r>
          </w:p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4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Удары по неподвижному и катящемуся мячу.</w:t>
            </w:r>
          </w:p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Удары внутренней стороной стопы. Жонглирование мячом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координацию движений.</w:t>
            </w:r>
          </w:p>
        </w:tc>
      </w:tr>
      <w:tr w:rsidR="009F55AF">
        <w:trPr>
          <w:trHeight w:val="1"/>
        </w:trPr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9-11</w:t>
            </w: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</w:p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Техническая и тактическая подготовка.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Знать гигиенические требования к одежде и обуви. Знать комбинированные упражнения.</w:t>
            </w:r>
          </w:p>
        </w:tc>
        <w:tc>
          <w:tcPr>
            <w:tcW w:w="4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Удары по неподвижному и катящемуся мячу. Удары внешней частью подъема,  удары внутренней частью подъема. </w:t>
            </w:r>
          </w:p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Учебная игра</w:t>
            </w:r>
          </w:p>
        </w:tc>
      </w:tr>
      <w:tr w:rsidR="009F55AF" w:rsidRPr="009F55AF">
        <w:trPr>
          <w:trHeight w:val="1"/>
        </w:trPr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12-15</w:t>
            </w: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</w:p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</w:p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Техническая и тактическая подготовка.</w:t>
            </w:r>
          </w:p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</w:p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</w:p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</w:p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</w:p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</w:p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</w:p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Обучение   комбинированным упражнениям.</w:t>
            </w:r>
          </w:p>
        </w:tc>
        <w:tc>
          <w:tcPr>
            <w:tcW w:w="4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9F55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Перепрыгивание через набивные мячи с отталкиванием от опоры двум ногами. Остановки катящегося мяча внутренней стороной стопы.  Остановка мяча подошвой.</w:t>
            </w:r>
          </w:p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 w:rsidRPr="009F55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Учебная игра.</w:t>
            </w:r>
          </w:p>
        </w:tc>
      </w:tr>
      <w:tr w:rsidR="009F55AF">
        <w:trPr>
          <w:trHeight w:val="1"/>
        </w:trPr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16-18</w:t>
            </w: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</w:p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Техническая и тактическая подготовка.</w:t>
            </w:r>
          </w:p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</w:p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Знать правила соревнований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ведение протокола.</w:t>
            </w:r>
          </w:p>
        </w:tc>
        <w:tc>
          <w:tcPr>
            <w:tcW w:w="4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СУ. Прыжки и бег с изменением направления движения. Ведение мяча по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прямой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 Ведение мяча по кривой. Учебная игра.</w:t>
            </w:r>
          </w:p>
        </w:tc>
      </w:tr>
      <w:tr w:rsidR="009F55AF" w:rsidRPr="009F55AF">
        <w:trPr>
          <w:trHeight w:val="1"/>
        </w:trPr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19-20</w:t>
            </w: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</w:p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Техническая и тактическая подготовка.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Способы подсчета пульса.</w:t>
            </w:r>
          </w:p>
        </w:tc>
        <w:tc>
          <w:tcPr>
            <w:tcW w:w="4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Упражнения с набивными мячами. Выбивание и отбор мяча. Подкаты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отбор мяча, выбивание мяча.</w:t>
            </w:r>
          </w:p>
        </w:tc>
      </w:tr>
      <w:tr w:rsidR="009F55AF">
        <w:trPr>
          <w:trHeight w:val="1"/>
        </w:trPr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22-25</w:t>
            </w: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Техническая и тактическая подготовка.</w:t>
            </w:r>
          </w:p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Самоконтроль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из чего он состоит.</w:t>
            </w:r>
          </w:p>
        </w:tc>
        <w:tc>
          <w:tcPr>
            <w:tcW w:w="4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Совершенствовать технику выбивания и отбора мяча. Игра вратаря, ловля высоко летящего мяча в прыжке, на уровне груди, катящегося в стороне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Отбивание мяча.</w:t>
            </w:r>
          </w:p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Учебная игра.</w:t>
            </w:r>
          </w:p>
        </w:tc>
      </w:tr>
      <w:tr w:rsidR="009F55AF">
        <w:trPr>
          <w:trHeight w:val="1"/>
        </w:trPr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26-28</w:t>
            </w: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Техническая и тактическая подготовка.</w:t>
            </w:r>
          </w:p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Знать КСУ, КОРУ, ОФП.</w:t>
            </w:r>
          </w:p>
        </w:tc>
        <w:tc>
          <w:tcPr>
            <w:tcW w:w="4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9F55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Прыжки со скакалкой. Основы техники и тактики игры, ведение мяча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прямой. Змейкой. Обманные движения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финты).</w:t>
            </w:r>
          </w:p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Учебная игра.</w:t>
            </w:r>
          </w:p>
        </w:tc>
      </w:tr>
      <w:tr w:rsidR="009F55AF">
        <w:trPr>
          <w:trHeight w:val="1"/>
        </w:trPr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29-33</w:t>
            </w: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Техническая и тактическая подготовка.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Правила судейства игры в футбол.</w:t>
            </w:r>
          </w:p>
        </w:tc>
        <w:tc>
          <w:tcPr>
            <w:tcW w:w="4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Прыжки через скамейку, с поворотом на 360 .Комбинации из освоенных элементов техники перемещений. Учебная игра.</w:t>
            </w:r>
          </w:p>
        </w:tc>
      </w:tr>
      <w:tr w:rsid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34-36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Техническая и тактическая подготовка.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Самоконтроль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из чего он состоит.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СУ. Бег </w:t>
            </w:r>
            <w:r w:rsidRPr="009F55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фортлек</w:t>
            </w:r>
            <w:proofErr w:type="spellEnd"/>
            <w:r w:rsidRPr="009F55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proofErr w:type="gramStart"/>
            <w:r w:rsidRPr="009F55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9F55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Упражнения на развитие координации. Комбинации из освоенных элементов техники перемещений  и владения мячом. Учебная игра.</w:t>
            </w:r>
          </w:p>
        </w:tc>
      </w:tr>
      <w:tr w:rsid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37-40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Техническая и тактическая подготовка.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Знать правила соревнований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ведение протокола.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Упражнения на развития силы мышц ног.  Основы техники и тактики игры, ведение мяча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прямой. Змейкой. Обманные движения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учебная игра.</w:t>
            </w:r>
          </w:p>
        </w:tc>
      </w:tr>
      <w:tr w:rsid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41-43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Техническая и тактическая подготовка.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Знать комбинированные упражнения.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СУ с футбольными мячами. Бег 30 м. С ведением мяча. Удар по мячу на дальность,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. (сумма ударов правой и левой ногой). Учебная игра.</w:t>
            </w:r>
          </w:p>
        </w:tc>
      </w:tr>
      <w:tr w:rsidR="009F55AF" w:rsidRP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44-46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Техническая и тактическая подготовка.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Знать КСУ, КОРУ, ОФП.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Челночный бег. Прыжки на одной и двух ногах на дальность.</w:t>
            </w:r>
          </w:p>
        </w:tc>
      </w:tr>
      <w:tr w:rsidR="009F55AF" w:rsidRP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47-50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Техническая и тактическая подготовка.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Знать Т.Б. в спортзале. Стойки и перемещения.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Перепрыгивание через набивные мячи с отталкиванием двумя ногами. Ведение мяча, обводка стоек и удар по воротам.  Учебная игра.</w:t>
            </w:r>
          </w:p>
        </w:tc>
      </w:tr>
      <w:tr w:rsidR="009F55AF" w:rsidRP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51-53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Техническая и тактическая подготовка.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Знать гигиенические требования к одежде и обуви. Знать КСУ.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Прыжки и бег с изменением направления и скорости. Удары по мячу на точность попадания по воротам. Жонглирование мячом ( стопой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головой, бедром. Комбинации из освоенных элементов техники.</w:t>
            </w:r>
          </w:p>
        </w:tc>
      </w:tr>
      <w:tr w:rsidR="009F55AF" w:rsidRP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54-56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Техническая и тактическая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подготовка.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Знать гигиенические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требования к одежде и обуви. Знать комбинированные упражнения.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 xml:space="preserve">Техника ведения мяча. Обучение технике ведения мяча внутренней и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внешней частями подъема. Ознакомление с вбрасыванием и ловлей мяча на месте и в движении.</w:t>
            </w:r>
          </w:p>
        </w:tc>
      </w:tr>
      <w:tr w:rsidR="009F55AF" w:rsidRP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57-60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</w:p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Техническая и тактическая подготовка.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Знать правила игры в футбол.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Реализация в играх и эстафетах умений, приобретенных в тренировочных занятиях.</w:t>
            </w:r>
          </w:p>
        </w:tc>
      </w:tr>
      <w:tr w:rsidR="009F55AF" w:rsidRP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61-63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Техническая и тактическая подготовка.</w:t>
            </w:r>
          </w:p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Знать правила соревнований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ведение протокола.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Техника ведения мяча. Продолжаем обучать элементарному владению мячом: ведение мяча разными способами.</w:t>
            </w:r>
          </w:p>
        </w:tc>
      </w:tr>
      <w:tr w:rsidR="009F55AF" w:rsidRP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64-67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Техническая и тактическая подготовка.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Способы подсчета пульса.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Реализация в играх и эстафетах умений, приобретенных в тренировочных занятиях.</w:t>
            </w:r>
          </w:p>
        </w:tc>
      </w:tr>
      <w:tr w:rsidR="009F55AF" w:rsidRP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68-70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Контрольный урок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Самоконтроль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из чего он состоит.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Обучение элементарным движениям с мячом: ведение мяча разными способами.</w:t>
            </w:r>
          </w:p>
        </w:tc>
      </w:tr>
      <w:tr w:rsidR="009F55AF" w:rsidRP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71-72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Контрольное занятие. Сдача нормативов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Знать КСУ, КОРУ, ОФП.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Реализация в играх и эстафетах умений, приобретенных в тренировочных занятиях.</w:t>
            </w:r>
          </w:p>
        </w:tc>
      </w:tr>
      <w:tr w:rsidR="009F55AF" w:rsidRP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72-74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Техническая и тактическая подготовка.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Способы подсчета пульса.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Техника ударов по мячу. Ознакомление с ударами по мячу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ногой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чебная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игра</w:t>
            </w:r>
          </w:p>
        </w:tc>
      </w:tr>
      <w:tr w:rsid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75-76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Техническая и тактическая подготовка.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Знать правила соревнований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ведение протокола.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Техническая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подготовка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бучение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сочетать в связке несколько элементарных движений с мячом: сочетанию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ведение, удар внешней частью подъема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».</w:t>
            </w:r>
          </w:p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Учебная игра.</w:t>
            </w:r>
          </w:p>
        </w:tc>
      </w:tr>
      <w:tr w:rsid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77-78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Техническая и тактическая подготовка.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Самоконтроль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из чего он состоит.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Реализация в играх и эстафетах умений, приобретенных в тренировочных занятиях.</w:t>
            </w:r>
          </w:p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Учебная игра.</w:t>
            </w:r>
          </w:p>
        </w:tc>
      </w:tr>
      <w:tr w:rsid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79-80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Техническая и тактическая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подготовка.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Знать правила соревнований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ведение протокола.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 xml:space="preserve">Техническая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подготовка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бучение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сочетать в связке несколько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 xml:space="preserve">элементарных движений с мячом: сочетанию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ведение, удар внешней частью подъема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».</w:t>
            </w:r>
          </w:p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Учебная игра.</w:t>
            </w:r>
          </w:p>
        </w:tc>
      </w:tr>
      <w:tr w:rsid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81-82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Техническая и тактическая подготовка. Правила соревнований.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Самоконтроль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из чего он состоит.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Техника передач. Обучение техники передач мяча.</w:t>
            </w:r>
          </w:p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Учебная игра.</w:t>
            </w:r>
          </w:p>
        </w:tc>
      </w:tr>
      <w:tr w:rsid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83-85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Техническая и тактическая подготовка.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Способы подсчета пульса.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Техническая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подготовка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родолжаем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обучать владению мячом: контроль мяча в сочетании с защитой его от соперника. Осваиваем сочетание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ведение мяча и удар ногой по воротам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».</w:t>
            </w:r>
          </w:p>
        </w:tc>
      </w:tr>
      <w:tr w:rsid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86 -87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Техническая и тактическая подготовка.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Самоконтроль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из чего он состоит.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Продолжаем обучать владению мячом: контроль мяча в сочетании с защитой его от соперника. Осваиваем сочетание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ведение мяча и удар ногой по воротам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».</w:t>
            </w:r>
          </w:p>
        </w:tc>
      </w:tr>
      <w:tr w:rsidR="009F55AF" w:rsidRP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88-90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Техническая и тактическая подготовка.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Знать КСУ, КОРУ, ОФП.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Передачи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мяча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бучение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выполнять короткие, средние передачи мяча в малых группах (из 2-х – 3-х игроков).</w:t>
            </w:r>
          </w:p>
        </w:tc>
      </w:tr>
      <w:tr w:rsid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91-92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Техническая и тактическая подготовка.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Правила судейства игры в футбол.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Обучение выполнять короткие, средние передачи мяча в малых группах (из 2-х – 3-х игроков).</w:t>
            </w:r>
          </w:p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Учебная игра.</w:t>
            </w:r>
          </w:p>
        </w:tc>
      </w:tr>
      <w:tr w:rsidR="009F55AF" w:rsidRP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93-95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Техническая и тактическая подготовка.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Самоконтроль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из чего он состоит.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Передачи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мяча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бучение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выполнять короткие, средние передачи мяча в малых группах (из 4-х игроков).Учебная игра.</w:t>
            </w:r>
          </w:p>
        </w:tc>
      </w:tr>
      <w:tr w:rsid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96-98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 w:rsidRPr="009F55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 Техническая и тактическая подготовка.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Способы подсчета пульса.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Реализация в играх и эстафетах умений, приобретенных в тренировочных занятиях.</w:t>
            </w:r>
          </w:p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Учебная игра.</w:t>
            </w:r>
          </w:p>
        </w:tc>
      </w:tr>
      <w:tr w:rsid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99-100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Техническая и тактическая подготовка.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Знать правила соревнований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ведение протокола.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Остановка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мяча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родолжаем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обучать владению мячом: умение выполнить остановку мяча подошвой.</w:t>
            </w:r>
          </w:p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Учебная игра.</w:t>
            </w:r>
          </w:p>
        </w:tc>
      </w:tr>
      <w:tr w:rsidR="009F55AF" w:rsidRP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101-103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Техническая и тактическая подготовка.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Самоконтроль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из чего он состоит.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Продолжаем обучать владению мячом: умение выполнить остановку мяча подъемом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стопы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чебная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игра.</w:t>
            </w:r>
          </w:p>
        </w:tc>
      </w:tr>
      <w:tr w:rsid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104-105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Знать правила соревнований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ведение протокола.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Техническая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подготовка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родолжаем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обучать владению мячом: осваиваем ведение мяча внутренней частью подъема и остановку мяча внутренней стороной стопы. Повторяем технику бега (беговые упражнения).</w:t>
            </w:r>
          </w:p>
        </w:tc>
      </w:tr>
      <w:tr w:rsid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106-108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Техническая и тактическая подготовка.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Знать гигиенические требования к одежде и обуви. Знать КСУ.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Подготовка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родолжаем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обучать владению мячом: осваиваем ведение мяча внутренней частью подъема и остановку мяча внутренней стороной стопы. Повторяем технику бега (беговые упражнения).</w:t>
            </w:r>
          </w:p>
        </w:tc>
      </w:tr>
      <w:tr w:rsid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109-110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Техническая и тактическая подготовка.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Знать гигиенические требования к одежде и обуви. Знать комбинированные упражнения.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Техническая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подготовка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родолжаем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обучать владению мячом: осваиваем ведение мяча внутренней частью подъема и ударам по мячу средней частью подъема. Развиваем координационные способности детей</w:t>
            </w:r>
          </w:p>
        </w:tc>
      </w:tr>
      <w:tr w:rsidR="009F55AF" w:rsidRP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111-112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Техническая и тактическая подготовка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Знать правила игры в футбол.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Реализация в играх и эстафетах умений, приобретенных в тренировочных занятиях.</w:t>
            </w:r>
          </w:p>
        </w:tc>
      </w:tr>
      <w:tr w:rsidR="009F55AF" w:rsidRP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113-115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пройденного</w:t>
            </w:r>
            <w:proofErr w:type="gramEnd"/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Знать правила соревнований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ведение протокола.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Техническая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подготовка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родолжаем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обучать технике остановке мяча внутренней стороной стопы. Осваиваем умение выполнять связку </w:t>
            </w:r>
            <w:r w:rsidRPr="009F55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ведение и удар внутренней стороной стопы</w:t>
            </w:r>
            <w:r w:rsidRPr="009F55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</w:tr>
      <w:tr w:rsidR="009F55AF" w:rsidRP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116-117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Техническая и тактическая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 xml:space="preserve">подготовка. </w:t>
            </w:r>
          </w:p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Ознакомительный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Способы подсчета пульса.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Техническая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подготовка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своение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связки приемов </w:t>
            </w:r>
            <w:r w:rsidRPr="009F55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остановка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движущегося навстречу мяча с последующим ударом по нему средней и внутренней частью подъема</w:t>
            </w:r>
            <w:r w:rsidRPr="009F55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</w:tr>
      <w:tr w:rsidR="009F55AF" w:rsidRP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118-120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Техническая и тактическая подготовка.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Самоконтроль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из чего он состоит.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Техническая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подготовка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своение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связки приемов </w:t>
            </w:r>
            <w:r w:rsidRPr="009F55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остановка движущегося навстречу мяча с последующим ударом по нему средней и внутренней частью подъема</w:t>
            </w:r>
            <w:r w:rsidRPr="009F55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</w:tr>
      <w:tr w:rsidR="009F55AF" w:rsidRP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121- 122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Ознакомительный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Техническая и тактическая подготовка.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Знать КСУ, КОРУ, ОФП.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Реализация 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соревнованияхумений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, приобретенных в тренировочных занятиях.</w:t>
            </w:r>
            <w:proofErr w:type="gramEnd"/>
          </w:p>
        </w:tc>
      </w:tr>
      <w:tr w:rsid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123-125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Техническая и тактическая подготовка.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Знать правила соревнований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ведение протокола.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Повторный инструктаж по Т.Б. Освоение техники ударов по движущемуся мячу средней и внутренней частью подъема. Развитие координационных способностей и прыгучести.</w:t>
            </w:r>
          </w:p>
        </w:tc>
      </w:tr>
      <w:tr w:rsidR="009F55AF" w:rsidRP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125-127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Техническая и тактическая подготовка.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Самоконтроль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из чего он состоит.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Реализация в играх и эстафетах умений, приобретенных в тренировочных занятиях.</w:t>
            </w:r>
          </w:p>
        </w:tc>
      </w:tr>
      <w:tr w:rsidR="009F55AF" w:rsidRP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128-130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Техническая и тактическая подготовка.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Знать правила соревнований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ведение протокола.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Передачи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мяча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родолжаем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обучать  короткие, средние передачи мяча</w:t>
            </w:r>
          </w:p>
        </w:tc>
      </w:tr>
      <w:tr w:rsidR="009F55AF" w:rsidRP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131-133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Контрольный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Самоконтроль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из чего он состоит.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ОФП. Выполнение нормативов.</w:t>
            </w:r>
          </w:p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Реализация в играх и эстафетах умений, приобретенных в тренировочных занятиях.</w:t>
            </w:r>
          </w:p>
        </w:tc>
      </w:tr>
      <w:tr w:rsidR="009F55AF" w:rsidRP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134-135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Техническая и тактическая подготовка.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Способы подсчета пульса.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Ведения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мячаОбучение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технике ведения мяча ударами по нему.</w:t>
            </w:r>
          </w:p>
        </w:tc>
      </w:tr>
      <w:tr w:rsidR="009F55AF" w:rsidRP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136-137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Самоконтроль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из чего он состоит.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Ведения мяча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Обучение технике ведения мяча внутренней и внешней частями подъема стопы.</w:t>
            </w:r>
          </w:p>
        </w:tc>
      </w:tr>
      <w:tr w:rsidR="009F55AF" w:rsidRP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138-140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Техническая и тактическая подготовка.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Знать правила соревнований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ведение протокола.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Передачи мяча. Повторяем короткие, средние передачи мяча</w:t>
            </w:r>
          </w:p>
        </w:tc>
      </w:tr>
      <w:tr w:rsidR="009F55AF" w:rsidRP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141-142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Техническая и тактическая подготовка.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Самоконтроль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из чего он состоит.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Техника ударов по мячу. Обучение технике ударов по мячу серединой подъема стопы.</w:t>
            </w:r>
          </w:p>
        </w:tc>
      </w:tr>
      <w:tr w:rsidR="009F55AF" w:rsidRP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143-145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Техническая и тактическая подготовка.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Знать правила соревнований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ведение протокола.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Техника ударов по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мячу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бучение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технике ударов по мячу внешней частью подъема.</w:t>
            </w:r>
          </w:p>
        </w:tc>
      </w:tr>
      <w:tr w:rsidR="009F55AF" w:rsidRP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146-148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Техническая и тактическая подготовка.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Самоконтроль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из чего он состоит.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Техника ударов по мячу. Обучение технике ударов по мячу внутренней частью подъема из различных позиций.</w:t>
            </w:r>
          </w:p>
        </w:tc>
      </w:tr>
      <w:tr w:rsidR="009F55AF" w:rsidRP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149-150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Техническая и тактическая подготовка.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Способы подсчета пульса.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Техника ударов по мячу. Обучение технике ударов по мячу прямым подъемом.</w:t>
            </w:r>
          </w:p>
        </w:tc>
      </w:tr>
      <w:tr w:rsidR="009F55AF" w:rsidRP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151--153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Техническая и тактическая подготовка.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Самоконтроль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из чего он состоит.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Техника ударов по мячу. Обучение технике ударов по мячу с отскока.</w:t>
            </w:r>
          </w:p>
        </w:tc>
      </w:tr>
      <w:tr w:rsidR="009F55AF" w:rsidRP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154-155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Техническая и тактическая подготовка.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Знать правила соревнований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ведение протокола.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14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Реализация 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соревнованияхумений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, приобретенных в тренировочных занятиях.</w:t>
            </w:r>
            <w:proofErr w:type="gramEnd"/>
          </w:p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 w:rsidRPr="009F55A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9F55AF" w:rsidRP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156-157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Техническая и тактическая подготовка.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Самоконтроль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из чего он состоит.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Техника ударов по мячу. Обучение технике ударов по мячу головой (серединой лба, без прыжка).</w:t>
            </w:r>
          </w:p>
        </w:tc>
      </w:tr>
      <w:tr w:rsidR="009F55AF" w:rsidRP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158-160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Техническая и тактическая подготовка.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Знать правила соревнований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ведение протокола.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Техника ударов по мячу. Обучение технике ударов по мячу головой (серединой лба в прыжке).</w:t>
            </w:r>
          </w:p>
        </w:tc>
      </w:tr>
      <w:tr w:rsidR="009F55AF" w:rsidRP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161-162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Техническая и тактическая подготовка.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Самоконтроль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из чего он состоит.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Техника ударов по мячу. Обучение технике ударов по мячу головой (серединой лба)</w:t>
            </w:r>
          </w:p>
        </w:tc>
      </w:tr>
      <w:tr w:rsidR="009F55AF" w:rsidRP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163-165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Техническая и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тактическая подготовка.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Способы подсчета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пульса.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 xml:space="preserve">Техника ударов по мячу. Обучение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технике ударов по мячу головой (серединой лба)</w:t>
            </w:r>
          </w:p>
        </w:tc>
      </w:tr>
      <w:tr w:rsidR="009F55AF" w:rsidRP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166-168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Техническая и тактическая подготовка.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Самоконтроль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из чего он состоит.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Остановка мяча Обучение технике остановки катящегося мяча внутренней стороной стопы.</w:t>
            </w:r>
          </w:p>
        </w:tc>
      </w:tr>
      <w:tr w:rsidR="009F55AF" w:rsidRP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169-170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Техническая и тактическая подготовка.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Знать правила соревнований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ведение протокола.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Остановка мяча Обучение технике остановки катящегося мяча внутренней стороной стопы.</w:t>
            </w:r>
          </w:p>
        </w:tc>
      </w:tr>
      <w:tr w:rsidR="009F55AF" w:rsidRP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171-172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Контрольный.</w:t>
            </w:r>
          </w:p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Самоконтроль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из чего он состоит.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Внутренние соревнования.</w:t>
            </w:r>
          </w:p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Прием контрольных нормативов</w:t>
            </w:r>
          </w:p>
        </w:tc>
      </w:tr>
      <w:tr w:rsidR="009F55AF" w:rsidRPr="009F55AF">
        <w:trPr>
          <w:trHeight w:val="904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173-175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Техническая и тактическая подготовка.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Знать правила соревнований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ведение протокола.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Техника ударов по мячу. Обучение ударов в реальной игре, штрафные и угловые удары</w:t>
            </w:r>
          </w:p>
        </w:tc>
      </w:tr>
      <w:tr w:rsidR="009F55AF" w:rsidRP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176-177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Техническая и тактическая подготовка.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Самоконтроль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из чего он состоит.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Групповые тактические действия. Игра 2 против одного</w:t>
            </w:r>
          </w:p>
        </w:tc>
      </w:tr>
      <w:tr w:rsidR="009F55AF" w:rsidRP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178-180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Техническая и тактическая подготовка.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Способы подсчета пульса.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Техника ведения мяча. Продолжаем обучать элементарному владению мячом: ведение мяча разными способами.</w:t>
            </w:r>
          </w:p>
        </w:tc>
      </w:tr>
      <w:tr w:rsid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181-182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Самоконтроль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из чего он состоит.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Техническая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подготовка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бучение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сочетать в связке несколько элементарных движений с мячом: сочетанию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ведение, удар внешней частью подъема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».</w:t>
            </w:r>
          </w:p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Учебная игра.</w:t>
            </w:r>
          </w:p>
        </w:tc>
      </w:tr>
      <w:tr w:rsidR="009F55AF" w:rsidRP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183-185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Техническая и тактическая подготовка.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Знать правила соревнований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ведение протокола.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Техника ударов по мячу. Обучение технике ударов по мячу серединой подъема стопы.</w:t>
            </w:r>
          </w:p>
        </w:tc>
      </w:tr>
      <w:tr w:rsidR="009F55AF" w:rsidRP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186-187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Техническая и тактическая подготовка.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Самоконтроль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из чего он состоит.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Техника ударов по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мячу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бучение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технике ударов по мячу внешней частью подъема.</w:t>
            </w:r>
          </w:p>
        </w:tc>
      </w:tr>
      <w:tr w:rsidR="009F55AF" w:rsidRP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188-190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Техническая и тактическая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подготовка.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Знать правила соревнований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ведение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протокола.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 xml:space="preserve">Техника ударов по мячу. Обучение технике ударов по мячу внутренней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частью подъема из различных позиций.</w:t>
            </w:r>
          </w:p>
        </w:tc>
      </w:tr>
      <w:tr w:rsidR="009F55AF" w:rsidRP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191-192-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Техническая и тактическая подготовка.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Самоконтроль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из чего он состоит.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Техника ударов по мячу. Обучение технике ударов по мячу прямым подъемом.</w:t>
            </w:r>
          </w:p>
        </w:tc>
      </w:tr>
      <w:tr w:rsidR="009F55AF" w:rsidRP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193-195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Техническая и тактическая подготовка.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Способы подсчета пульса.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Техника ударов по мячу. Обучение технике ударов по мячу с отскока.</w:t>
            </w:r>
          </w:p>
        </w:tc>
      </w:tr>
      <w:tr w:rsidR="009F55AF" w:rsidRP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196 -198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Техническая и тактическая подготовка.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Самоконтроль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из чего он состоит.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14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Реализация 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соревнованияхумений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, приобретенных в тренировочных занятиях.</w:t>
            </w:r>
            <w:proofErr w:type="gramEnd"/>
          </w:p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 w:rsidRPr="009F55A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9F55AF" w:rsidRP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199-200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Техническая и тактическая подготовка.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Знать правила соревнований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ведение протокола.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Техника ударов по мячу. Обучение технике ударов по мячу головой (серединой лба, без прыжка).</w:t>
            </w:r>
          </w:p>
        </w:tc>
      </w:tr>
      <w:tr w:rsidR="009F55AF" w:rsidRP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201-203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Техническая и тактическая подготовка.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Самоконтроль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из чего он состоит.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Техника ударов по мячу. Обучение технике ударов по мячу головой (серединой лба в прыжке).</w:t>
            </w:r>
          </w:p>
        </w:tc>
      </w:tr>
      <w:tr w:rsid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204-205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Техническая и тактическая подготовка.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Знать правила соревнований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ведение протокола.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Удары по неподвижному и катящемуся мячу.</w:t>
            </w:r>
          </w:p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Удары внутренней стороной стопы. Жонглирование мячом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а координацию движений.</w:t>
            </w:r>
          </w:p>
        </w:tc>
      </w:tr>
      <w:tr w:rsid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206-208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Техническая и тактическая подготовка.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Самоконтроль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из чего он состоит.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Удары по неподвижному и катящемуся мячу. Удары внешней частью подъема,  удары внутренней частью подъема. Учебная игра</w:t>
            </w:r>
          </w:p>
        </w:tc>
      </w:tr>
      <w:tr w:rsidR="009F55AF" w:rsidRP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209-210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Техническая и тактическая подготовка.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Способы подсчета пульса.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СУ. Перепрыгивание через набивные мячи с отталкиванием от опоры двум ногами. Остановки катящегося мяча внутренней стороной стопы.  Остановка мяча подошвой. Учебная игра.</w:t>
            </w:r>
          </w:p>
        </w:tc>
      </w:tr>
      <w:tr w:rsid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211-212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Техническая и тактическая подготовка.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Самоконтроль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из чего он состоит.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СУ. Прыжки и бег с изменением направления движения. Ведение мяча по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прямой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. Ведение мяча по кривой. Учебная игра.</w:t>
            </w:r>
          </w:p>
        </w:tc>
      </w:tr>
      <w:tr w:rsidR="009F55AF" w:rsidRP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213-215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Техническая и тактическая подготовка.5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Знать КСУ, КОРУ, ОФП.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Упражнения с набивными мячами. Выбивание и отбор мяча. Подкаты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отбор мяча, выбивание мяча.</w:t>
            </w:r>
          </w:p>
        </w:tc>
      </w:tr>
      <w:tr w:rsidR="009F55AF">
        <w:trPr>
          <w:trHeight w:val="1"/>
        </w:trPr>
        <w:tc>
          <w:tcPr>
            <w:tcW w:w="12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216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Контрольный урок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F55AF" w:rsidRPr="009F55AF" w:rsidRDefault="009F55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Знать правила судейства и соревнований.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Внутри школьные и муниципальные соревнования. Выполнение нормативов.</w:t>
            </w:r>
          </w:p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Совершенствовать технику выбивания и отбора мяча. Игра вратаря, ловля высоко летящего мяча в прыжке, на уровне груди, катящегося в стороне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Отбивание мяча.</w:t>
            </w:r>
          </w:p>
        </w:tc>
      </w:tr>
    </w:tbl>
    <w:p w:rsidR="009F55AF" w:rsidRDefault="009F55AF" w:rsidP="009F55AF">
      <w:pPr>
        <w:autoSpaceDE w:val="0"/>
        <w:autoSpaceDN w:val="0"/>
        <w:adjustRightInd w:val="0"/>
        <w:spacing w:after="206"/>
        <w:jc w:val="both"/>
        <w:rPr>
          <w:rFonts w:ascii="Calibri" w:hAnsi="Calibri" w:cs="Calibri"/>
          <w:lang w:val="en-US"/>
        </w:rPr>
      </w:pPr>
    </w:p>
    <w:p w:rsidR="009F55AF" w:rsidRDefault="009F55AF" w:rsidP="009F55AF">
      <w:pPr>
        <w:autoSpaceDE w:val="0"/>
        <w:autoSpaceDN w:val="0"/>
        <w:adjustRightInd w:val="0"/>
        <w:spacing w:after="206"/>
        <w:rPr>
          <w:rFonts w:ascii="Calibri" w:hAnsi="Calibri" w:cs="Calibri"/>
          <w:lang w:val="en-US"/>
        </w:rPr>
      </w:pPr>
    </w:p>
    <w:p w:rsidR="009F55AF" w:rsidRDefault="009F55AF" w:rsidP="009F55AF">
      <w:pPr>
        <w:autoSpaceDE w:val="0"/>
        <w:autoSpaceDN w:val="0"/>
        <w:adjustRightInd w:val="0"/>
        <w:spacing w:after="206"/>
        <w:rPr>
          <w:rFonts w:ascii="Calibri" w:hAnsi="Calibri" w:cs="Calibri"/>
          <w:lang w:val="en-US"/>
        </w:rPr>
      </w:pPr>
    </w:p>
    <w:p w:rsidR="009F55AF" w:rsidRDefault="009F55AF" w:rsidP="009F55AF">
      <w:pPr>
        <w:autoSpaceDE w:val="0"/>
        <w:autoSpaceDN w:val="0"/>
        <w:adjustRightInd w:val="0"/>
        <w:spacing w:after="206"/>
        <w:rPr>
          <w:rFonts w:ascii="Calibri" w:hAnsi="Calibri" w:cs="Calibri"/>
          <w:lang w:val="en-US"/>
        </w:rPr>
      </w:pPr>
    </w:p>
    <w:p w:rsidR="009F55AF" w:rsidRDefault="009F55AF" w:rsidP="009F5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алендарный учебный график</w:t>
      </w:r>
    </w:p>
    <w:p w:rsidR="009F55AF" w:rsidRDefault="009F55AF" w:rsidP="009F5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1606"/>
        <w:gridCol w:w="1607"/>
        <w:gridCol w:w="1606"/>
        <w:gridCol w:w="1606"/>
        <w:gridCol w:w="1606"/>
        <w:gridCol w:w="1607"/>
      </w:tblGrid>
      <w:tr w:rsidR="009F55AF">
        <w:trPr>
          <w:trHeight w:val="1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Год реализации</w:t>
            </w:r>
          </w:p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9F55AF">
        <w:trPr>
          <w:trHeight w:val="1"/>
        </w:trPr>
        <w:tc>
          <w:tcPr>
            <w:tcW w:w="16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месяцев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недель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недель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недель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недель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36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недель</w:t>
            </w:r>
          </w:p>
        </w:tc>
      </w:tr>
      <w:tr w:rsidR="009F55AF">
        <w:trPr>
          <w:trHeight w:val="1"/>
        </w:trPr>
        <w:tc>
          <w:tcPr>
            <w:tcW w:w="16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Кол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 часов.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48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54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часа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54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часа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55AF" w:rsidRDefault="009F5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216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часов</w:t>
            </w:r>
          </w:p>
        </w:tc>
      </w:tr>
    </w:tbl>
    <w:p w:rsidR="009F55AF" w:rsidRDefault="009F55AF" w:rsidP="009F55AF">
      <w:pPr>
        <w:autoSpaceDE w:val="0"/>
        <w:autoSpaceDN w:val="0"/>
        <w:adjustRightInd w:val="0"/>
        <w:spacing w:after="206"/>
        <w:jc w:val="both"/>
        <w:rPr>
          <w:rFonts w:ascii="Calibri" w:hAnsi="Calibri" w:cs="Calibri"/>
          <w:lang w:val="en-US"/>
        </w:rPr>
      </w:pPr>
    </w:p>
    <w:p w:rsidR="009F55AF" w:rsidRDefault="009F55AF" w:rsidP="009F55AF">
      <w:pPr>
        <w:autoSpaceDE w:val="0"/>
        <w:autoSpaceDN w:val="0"/>
        <w:adjustRightInd w:val="0"/>
        <w:spacing w:after="206"/>
        <w:rPr>
          <w:rFonts w:ascii="Calibri" w:hAnsi="Calibri" w:cs="Calibri"/>
          <w:lang w:val="en-US"/>
        </w:rPr>
      </w:pPr>
    </w:p>
    <w:p w:rsidR="009F55AF" w:rsidRDefault="009F55AF" w:rsidP="009F55AF">
      <w:pPr>
        <w:autoSpaceDE w:val="0"/>
        <w:autoSpaceDN w:val="0"/>
        <w:adjustRightInd w:val="0"/>
        <w:spacing w:after="206"/>
        <w:rPr>
          <w:rFonts w:ascii="Calibri" w:hAnsi="Calibri" w:cs="Calibri"/>
          <w:lang w:val="en-US"/>
        </w:rPr>
      </w:pPr>
    </w:p>
    <w:p w:rsidR="009F55AF" w:rsidRDefault="009F55AF" w:rsidP="009F55AF">
      <w:pPr>
        <w:autoSpaceDE w:val="0"/>
        <w:autoSpaceDN w:val="0"/>
        <w:adjustRightInd w:val="0"/>
        <w:spacing w:after="206"/>
        <w:rPr>
          <w:rFonts w:ascii="Calibri" w:hAnsi="Calibri" w:cs="Calibri"/>
          <w:lang w:val="en-US"/>
        </w:rPr>
      </w:pPr>
    </w:p>
    <w:p w:rsidR="009F55AF" w:rsidRDefault="009F55AF" w:rsidP="009F55AF">
      <w:pPr>
        <w:autoSpaceDE w:val="0"/>
        <w:autoSpaceDN w:val="0"/>
        <w:adjustRightInd w:val="0"/>
        <w:spacing w:after="206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МАТЕРИАЛЬНО-ТЕХНИЧЕСКОЕ ОБЕСПЕЧЕНИЕ</w:t>
      </w:r>
    </w:p>
    <w:p w:rsidR="009F55AF" w:rsidRDefault="009F55AF" w:rsidP="009F55AF">
      <w:pPr>
        <w:autoSpaceDE w:val="0"/>
        <w:autoSpaceDN w:val="0"/>
        <w:adjustRightInd w:val="0"/>
        <w:spacing w:after="206"/>
        <w:rPr>
          <w:rFonts w:ascii="Calibri" w:hAnsi="Calibri" w:cs="Calibri"/>
          <w:lang w:val="en-US"/>
        </w:rPr>
      </w:pPr>
    </w:p>
    <w:p w:rsidR="009F55AF" w:rsidRDefault="009F55AF" w:rsidP="009F5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F55A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>Футбольное поле.</w:t>
      </w:r>
    </w:p>
    <w:p w:rsidR="009F55AF" w:rsidRDefault="009F55AF" w:rsidP="009F5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F55A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Спортивный зал.</w:t>
      </w:r>
    </w:p>
    <w:p w:rsidR="009F55AF" w:rsidRDefault="009F55AF" w:rsidP="009F5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F55A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Футбольные ворота.</w:t>
      </w:r>
    </w:p>
    <w:p w:rsidR="009F55AF" w:rsidRDefault="009F55AF" w:rsidP="009F5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F55AF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Футбольные мячи.</w:t>
      </w:r>
    </w:p>
    <w:p w:rsidR="009F55AF" w:rsidRDefault="009F55AF" w:rsidP="009F5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F55AF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Инвентарь для проведения занятий (фишки, конусы, скакалки, утяжелители и т.д.).</w:t>
      </w:r>
    </w:p>
    <w:p w:rsidR="009F55AF" w:rsidRDefault="009F55AF" w:rsidP="009F5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0639D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Гимнастические маты.</w:t>
      </w:r>
    </w:p>
    <w:p w:rsidR="009F55AF" w:rsidRDefault="009F55AF" w:rsidP="009F5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F55AF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Шведская стенка.</w:t>
      </w:r>
    </w:p>
    <w:p w:rsidR="009F55AF" w:rsidRDefault="009F55AF" w:rsidP="009F5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F55AF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Комплекты индивидуальной экипировки футболиста (спортивная форма соревновательная).</w:t>
      </w:r>
    </w:p>
    <w:p w:rsidR="009F55AF" w:rsidRDefault="009F55AF" w:rsidP="009F5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0639D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sz w:val="28"/>
          <w:szCs w:val="28"/>
        </w:rPr>
        <w:t>Секундомеры</w:t>
      </w:r>
    </w:p>
    <w:p w:rsidR="009F55AF" w:rsidRDefault="009F55AF" w:rsidP="009F5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0639D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 CYR" w:hAnsi="Times New Roman CYR" w:cs="Times New Roman CYR"/>
          <w:sz w:val="28"/>
          <w:szCs w:val="28"/>
        </w:rPr>
        <w:t>Звуковая и видеоаппаратура</w:t>
      </w:r>
    </w:p>
    <w:p w:rsidR="009F55AF" w:rsidRDefault="009F55AF" w:rsidP="009F5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F55AF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 CYR" w:hAnsi="Times New Roman CYR" w:cs="Times New Roman CYR"/>
          <w:sz w:val="28"/>
          <w:szCs w:val="28"/>
        </w:rPr>
        <w:t>Видеоматериалы о технических приёмах в футболе.</w:t>
      </w:r>
    </w:p>
    <w:p w:rsidR="009F55AF" w:rsidRDefault="009F55AF" w:rsidP="009F55AF">
      <w:pPr>
        <w:autoSpaceDE w:val="0"/>
        <w:autoSpaceDN w:val="0"/>
        <w:adjustRightInd w:val="0"/>
        <w:spacing w:after="206"/>
        <w:jc w:val="both"/>
        <w:rPr>
          <w:rFonts w:ascii="Times New Roman CYR" w:hAnsi="Times New Roman CYR" w:cs="Times New Roman CYR"/>
          <w:sz w:val="28"/>
          <w:szCs w:val="28"/>
        </w:rPr>
      </w:pPr>
      <w:r w:rsidRPr="0040639D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 CYR" w:hAnsi="Times New Roman CYR" w:cs="Times New Roman CYR"/>
          <w:sz w:val="28"/>
          <w:szCs w:val="28"/>
        </w:rPr>
        <w:t>Аптечка</w:t>
      </w:r>
    </w:p>
    <w:p w:rsidR="009F55AF" w:rsidRPr="0040639D" w:rsidRDefault="009F55AF" w:rsidP="009F55AF">
      <w:pPr>
        <w:autoSpaceDE w:val="0"/>
        <w:autoSpaceDN w:val="0"/>
        <w:adjustRightInd w:val="0"/>
        <w:spacing w:after="206"/>
        <w:jc w:val="both"/>
        <w:rPr>
          <w:rFonts w:ascii="Calibri" w:hAnsi="Calibri" w:cs="Calibri"/>
        </w:rPr>
      </w:pPr>
    </w:p>
    <w:p w:rsidR="009F55AF" w:rsidRDefault="009F55AF" w:rsidP="009F55AF">
      <w:pPr>
        <w:autoSpaceDE w:val="0"/>
        <w:autoSpaceDN w:val="0"/>
        <w:adjustRightInd w:val="0"/>
        <w:spacing w:before="280" w:after="28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Нормативные документы</w:t>
      </w:r>
    </w:p>
    <w:p w:rsidR="009F55AF" w:rsidRDefault="009F55AF" w:rsidP="009F55AF">
      <w:pPr>
        <w:autoSpaceDE w:val="0"/>
        <w:autoSpaceDN w:val="0"/>
        <w:adjustRightInd w:val="0"/>
        <w:spacing w:after="0" w:line="240" w:lineRule="auto"/>
        <w:ind w:left="283" w:right="5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Конституция РФ.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Федеральный закон Российской Федерации от 29.12.2012 № 273-ФЗ </w:t>
      </w:r>
      <w:r w:rsidRPr="009F55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образовании в Российской Федерации</w:t>
      </w:r>
      <w:r w:rsidRPr="009F55A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Приказ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Минобрнауки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РФ от 9 ноября 2018 г. № 196 </w:t>
      </w:r>
      <w:r w:rsidRPr="009F55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Об утверждении Порядка организации и осуществления образовательной деятельности по дополнительным Конвенция о правах ребенка, одобренная Генеральной Ассамблеей ООН 20.11 1989г. </w:t>
      </w:r>
      <w:proofErr w:type="gramEnd"/>
    </w:p>
    <w:p w:rsidR="009F55AF" w:rsidRPr="0040639D" w:rsidRDefault="009F55AF" w:rsidP="009F55AF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еразвивающим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программам</w:t>
      </w:r>
      <w:r w:rsidRPr="0040639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F55AF" w:rsidRDefault="009F55AF" w:rsidP="009F55AF">
      <w:pPr>
        <w:autoSpaceDE w:val="0"/>
        <w:autoSpaceDN w:val="0"/>
        <w:adjustRightInd w:val="0"/>
        <w:spacing w:after="0" w:line="240" w:lineRule="auto"/>
        <w:ind w:left="283" w:right="5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Концепцией развития дополнительного образования детей в Российской Федерации до 2020 года;  </w:t>
      </w:r>
    </w:p>
    <w:p w:rsidR="009F55AF" w:rsidRPr="009F55AF" w:rsidRDefault="009F55AF" w:rsidP="009F55AF">
      <w:pPr>
        <w:autoSpaceDE w:val="0"/>
        <w:autoSpaceDN w:val="0"/>
        <w:adjustRightInd w:val="0"/>
        <w:spacing w:after="0" w:line="240" w:lineRule="auto"/>
        <w:ind w:left="283"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Главного государственного санитарного врача РФ от 04.07.2014 №41 </w:t>
      </w:r>
      <w:r w:rsidRPr="009F55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 введении в действие санитарно-эпидемиологических правил и нормативов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СанПиН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2.4.4.3172-14</w:t>
      </w:r>
      <w:r w:rsidRPr="009F55A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F55AF" w:rsidRDefault="009F55AF" w:rsidP="009F55AF">
      <w:pPr>
        <w:autoSpaceDE w:val="0"/>
        <w:autoSpaceDN w:val="0"/>
        <w:adjustRightInd w:val="0"/>
        <w:spacing w:before="280" w:after="280" w:line="240" w:lineRule="auto"/>
        <w:ind w:left="283" w:right="5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Письмо Департамента молодежной политики, воспитания и социальной поддержки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Минобрнауки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России от 11.12.2006т№06-1844//Примерные требования к программам дополнительного образования детей. </w:t>
      </w:r>
    </w:p>
    <w:p w:rsidR="009F55AF" w:rsidRDefault="009F55AF" w:rsidP="009F55A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Настоящая программа по плаванию составлена в соответствии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9F55AF" w:rsidRDefault="009F55AF" w:rsidP="009F55A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9F55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Федеральным законом "Об образовании в Российской Федерации" (29 декабря 2012 года №273-ФЗ),</w:t>
      </w:r>
    </w:p>
    <w:p w:rsidR="009F55AF" w:rsidRDefault="009F55AF" w:rsidP="009F55A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концепцией развития дополнительного образования детей (распоряжение Правительства Российской Федерации от 4 сентября 2014 № 1726-р);</w:t>
      </w:r>
    </w:p>
    <w:p w:rsidR="009F55AF" w:rsidRDefault="009F55AF" w:rsidP="009F55A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9F55A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порядком организации и осуществления образовательной деятельности по дополнительным общеобразовательным программам (приказ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Минобрнауки</w:t>
      </w:r>
      <w:proofErr w:type="spellEnd"/>
      <w:proofErr w:type="gramEnd"/>
    </w:p>
    <w:p w:rsidR="009F55AF" w:rsidRDefault="009F55AF" w:rsidP="009F55A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России от 29 августа 2013 года № 1008);</w:t>
      </w:r>
      <w:proofErr w:type="gramEnd"/>
    </w:p>
    <w:p w:rsidR="009F55AF" w:rsidRDefault="009F55AF" w:rsidP="009F55A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40639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СанПиН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2.4.4.3172-14;</w:t>
      </w:r>
    </w:p>
    <w:p w:rsidR="009F55AF" w:rsidRDefault="009F55AF" w:rsidP="009F55A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9F55A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указом Президента РФ от 29 мая 2017 года № 240 "Об объявлении в Российской Федерации десятилетия детства";</w:t>
      </w:r>
    </w:p>
    <w:p w:rsidR="009F55AF" w:rsidRDefault="009F55AF" w:rsidP="009F55A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9F55A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стратегией развития воспитания в Российской Федерации на период до 2025 года (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утверждена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распоряжением Правительства Российской Федерации от29 мая 2015 года № 996-р);</w:t>
      </w:r>
    </w:p>
    <w:p w:rsidR="009F55AF" w:rsidRDefault="009F55AF" w:rsidP="009F55A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9F55A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приоритетным проектом "Доступное дополнительное образование для детей";</w:t>
      </w:r>
    </w:p>
    <w:p w:rsidR="009F55AF" w:rsidRPr="009F55AF" w:rsidRDefault="009F55AF" w:rsidP="009F55AF">
      <w:pPr>
        <w:autoSpaceDE w:val="0"/>
        <w:autoSpaceDN w:val="0"/>
        <w:adjustRightInd w:val="0"/>
        <w:spacing w:after="291" w:line="240" w:lineRule="auto"/>
        <w:ind w:left="20"/>
        <w:jc w:val="both"/>
        <w:rPr>
          <w:rFonts w:ascii="Calibri" w:hAnsi="Calibri" w:cs="Calibri"/>
        </w:rPr>
      </w:pPr>
    </w:p>
    <w:p w:rsidR="009F55AF" w:rsidRDefault="009F55AF" w:rsidP="009F55AF">
      <w:pPr>
        <w:autoSpaceDE w:val="0"/>
        <w:autoSpaceDN w:val="0"/>
        <w:adjustRightInd w:val="0"/>
        <w:spacing w:after="261" w:line="240" w:lineRule="auto"/>
        <w:ind w:left="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использованной литературы</w:t>
      </w:r>
    </w:p>
    <w:p w:rsidR="009F55AF" w:rsidRDefault="009F55AF" w:rsidP="009F55AF">
      <w:pPr>
        <w:numPr>
          <w:ilvl w:val="0"/>
          <w:numId w:val="1"/>
        </w:numPr>
        <w:tabs>
          <w:tab w:val="left" w:pos="952"/>
        </w:tabs>
        <w:autoSpaceDE w:val="0"/>
        <w:autoSpaceDN w:val="0"/>
        <w:adjustRightInd w:val="0"/>
        <w:spacing w:after="0" w:line="240" w:lineRule="auto"/>
        <w:ind w:left="920" w:hanging="9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Примерные программы по учебным предметам. Начальная школа. В 2 ч. Ч.2, 3-e изд. - М.: Просвещение (Стандарты второго поколения), 2010</w:t>
      </w:r>
    </w:p>
    <w:p w:rsidR="009F55AF" w:rsidRDefault="009F55AF" w:rsidP="009F55AF">
      <w:pPr>
        <w:numPr>
          <w:ilvl w:val="0"/>
          <w:numId w:val="1"/>
        </w:numPr>
        <w:tabs>
          <w:tab w:val="left" w:pos="952"/>
        </w:tabs>
        <w:autoSpaceDE w:val="0"/>
        <w:autoSpaceDN w:val="0"/>
        <w:adjustRightInd w:val="0"/>
        <w:spacing w:after="0" w:line="240" w:lineRule="auto"/>
        <w:ind w:left="920" w:hanging="9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Примерные программы по учебным предметам. Физическая культура. 5-9 классы. - М.: Просвещение, (Стандарты второго поколения), 2010</w:t>
      </w:r>
    </w:p>
    <w:p w:rsidR="009F55AF" w:rsidRDefault="009F55AF" w:rsidP="009F55AF">
      <w:pPr>
        <w:numPr>
          <w:ilvl w:val="0"/>
          <w:numId w:val="1"/>
        </w:numPr>
        <w:tabs>
          <w:tab w:val="left" w:pos="952"/>
        </w:tabs>
        <w:autoSpaceDE w:val="0"/>
        <w:autoSpaceDN w:val="0"/>
        <w:adjustRightInd w:val="0"/>
        <w:spacing w:after="0" w:line="240" w:lineRule="auto"/>
        <w:ind w:left="920" w:hanging="9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Физическая культура. 1-11 классы: комплексная программа физического воспитания учащихся, В. И. Лях, А. А.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Зданевич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; Волгоград: Учитель, 2012</w:t>
      </w:r>
    </w:p>
    <w:p w:rsidR="009F55AF" w:rsidRDefault="009F55AF" w:rsidP="009F55AF">
      <w:pPr>
        <w:numPr>
          <w:ilvl w:val="0"/>
          <w:numId w:val="1"/>
        </w:numPr>
        <w:tabs>
          <w:tab w:val="left" w:pos="952"/>
        </w:tabs>
        <w:autoSpaceDE w:val="0"/>
        <w:autoSpaceDN w:val="0"/>
        <w:adjustRightInd w:val="0"/>
        <w:spacing w:after="0" w:line="240" w:lineRule="auto"/>
        <w:ind w:left="920" w:hanging="9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Внеурочная деятельность учащихся. </w:t>
      </w:r>
      <w:r w:rsidRPr="009F55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Футбол</w:t>
      </w:r>
      <w:r w:rsidRPr="009F55AF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 xml:space="preserve">Работаем по новым стандартам. Г.А.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Колодницкий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В. С. Кузнецов, 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В. Маслов., М.: Просвещение, 2011</w:t>
      </w:r>
    </w:p>
    <w:p w:rsidR="009F55AF" w:rsidRDefault="009F55AF" w:rsidP="009F55AF">
      <w:pPr>
        <w:numPr>
          <w:ilvl w:val="0"/>
          <w:numId w:val="1"/>
        </w:numPr>
        <w:tabs>
          <w:tab w:val="left" w:pos="952"/>
        </w:tabs>
        <w:autoSpaceDE w:val="0"/>
        <w:autoSpaceDN w:val="0"/>
        <w:adjustRightInd w:val="0"/>
        <w:spacing w:after="0" w:line="240" w:lineRule="auto"/>
        <w:ind w:left="920" w:hanging="9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рт в шк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оле. Футбол. И. А.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Швыков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Терра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спорт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»., </w:t>
      </w:r>
      <w:r>
        <w:rPr>
          <w:rFonts w:ascii="Times New Roman CYR" w:hAnsi="Times New Roman CYR" w:cs="Times New Roman CYR"/>
          <w:sz w:val="28"/>
          <w:szCs w:val="28"/>
        </w:rPr>
        <w:t>Москва 2002</w:t>
      </w:r>
    </w:p>
    <w:p w:rsidR="009F55AF" w:rsidRDefault="009F55AF" w:rsidP="009F55AF">
      <w:pPr>
        <w:numPr>
          <w:ilvl w:val="0"/>
          <w:numId w:val="1"/>
        </w:numPr>
        <w:tabs>
          <w:tab w:val="left" w:pos="952"/>
        </w:tabs>
        <w:autoSpaceDE w:val="0"/>
        <w:autoSpaceDN w:val="0"/>
        <w:adjustRightInd w:val="0"/>
        <w:spacing w:after="0" w:line="240" w:lineRule="auto"/>
        <w:ind w:left="920" w:hanging="9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Шаг за шагом. Все о тренировке юного футболиста. М.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Мукиан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Д.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Дьюрст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., М.: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Астрель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АСТ, 2007</w:t>
      </w:r>
    </w:p>
    <w:p w:rsidR="009F55AF" w:rsidRDefault="009F55AF" w:rsidP="009F55AF">
      <w:pPr>
        <w:numPr>
          <w:ilvl w:val="0"/>
          <w:numId w:val="1"/>
        </w:numPr>
        <w:tabs>
          <w:tab w:val="left" w:pos="952"/>
        </w:tabs>
        <w:autoSpaceDE w:val="0"/>
        <w:autoSpaceDN w:val="0"/>
        <w:adjustRightInd w:val="0"/>
        <w:spacing w:after="0" w:line="240" w:lineRule="auto"/>
        <w:ind w:left="920" w:hanging="9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Общеразвивающие упражнения. И. П.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Залетаев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С. А.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Полиевский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Москва: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Физкультура и спорт</w:t>
      </w:r>
      <w:r>
        <w:rPr>
          <w:rFonts w:ascii="Times New Roman" w:hAnsi="Times New Roman" w:cs="Times New Roman"/>
          <w:sz w:val="28"/>
          <w:szCs w:val="28"/>
          <w:lang w:val="en-US"/>
        </w:rPr>
        <w:t>», 2002</w:t>
      </w:r>
    </w:p>
    <w:p w:rsidR="009F55AF" w:rsidRDefault="009F55AF" w:rsidP="009F55AF">
      <w:pPr>
        <w:numPr>
          <w:ilvl w:val="0"/>
          <w:numId w:val="1"/>
        </w:numPr>
        <w:tabs>
          <w:tab w:val="left" w:pos="952"/>
        </w:tabs>
        <w:autoSpaceDE w:val="0"/>
        <w:autoSpaceDN w:val="0"/>
        <w:adjustRightInd w:val="0"/>
        <w:spacing w:after="0" w:line="240" w:lineRule="auto"/>
        <w:ind w:left="920" w:hanging="9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Подвижные игры 1-4 классы, А. Ю.Патрикеев; Москва: ВАКО, 2007.</w:t>
      </w:r>
    </w:p>
    <w:p w:rsidR="009F55AF" w:rsidRPr="009F55AF" w:rsidRDefault="009F55AF" w:rsidP="009F55AF">
      <w:pPr>
        <w:tabs>
          <w:tab w:val="left" w:pos="75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55AF" w:rsidRPr="009F55AF" w:rsidRDefault="009F55AF" w:rsidP="009F55AF">
      <w:pPr>
        <w:numPr>
          <w:ilvl w:val="0"/>
          <w:numId w:val="1"/>
        </w:numPr>
        <w:tabs>
          <w:tab w:val="left" w:pos="952"/>
        </w:tabs>
        <w:autoSpaceDE w:val="0"/>
        <w:autoSpaceDN w:val="0"/>
        <w:adjustRightInd w:val="0"/>
        <w:spacing w:after="0" w:line="240" w:lineRule="auto"/>
        <w:ind w:left="920" w:hanging="920"/>
        <w:jc w:val="both"/>
        <w:rPr>
          <w:rFonts w:ascii="Times New Roman" w:hAnsi="Times New Roman" w:cs="Times New Roman"/>
          <w:sz w:val="28"/>
          <w:szCs w:val="28"/>
        </w:rPr>
      </w:pPr>
      <w:r w:rsidRPr="009F55A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Физическая культура. Упражнения и игры с мячами. Г. А.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Колодницкий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В.С. Кузнецов,       Москва </w:t>
      </w:r>
      <w:r w:rsidRPr="009F55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Издательство НЦ ЭНАС</w:t>
      </w:r>
      <w:r w:rsidRPr="009F55AF">
        <w:rPr>
          <w:rFonts w:ascii="Times New Roman" w:hAnsi="Times New Roman" w:cs="Times New Roman"/>
          <w:sz w:val="28"/>
          <w:szCs w:val="28"/>
        </w:rPr>
        <w:t>» 2006</w:t>
      </w:r>
    </w:p>
    <w:p w:rsidR="009F55AF" w:rsidRDefault="009F55AF" w:rsidP="009F55AF">
      <w:pPr>
        <w:tabs>
          <w:tab w:val="left" w:pos="752"/>
        </w:tabs>
        <w:autoSpaceDE w:val="0"/>
        <w:autoSpaceDN w:val="0"/>
        <w:adjustRightInd w:val="0"/>
        <w:spacing w:after="267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Физическая культура. Тестовый контроль 5-9 классы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.,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В. И. Лях., М.: Просвещение, 2009</w:t>
      </w:r>
    </w:p>
    <w:p w:rsidR="009F55AF" w:rsidRPr="009F55AF" w:rsidRDefault="009F55AF" w:rsidP="009F55AF">
      <w:pPr>
        <w:autoSpaceDE w:val="0"/>
        <w:autoSpaceDN w:val="0"/>
        <w:adjustRightInd w:val="0"/>
        <w:spacing w:after="256" w:line="240" w:lineRule="auto"/>
        <w:ind w:right="140"/>
        <w:jc w:val="both"/>
        <w:rPr>
          <w:rFonts w:ascii="Calibri" w:hAnsi="Calibri" w:cs="Calibri"/>
        </w:rPr>
      </w:pPr>
    </w:p>
    <w:p w:rsidR="009F55AF" w:rsidRPr="009F55AF" w:rsidRDefault="009F55AF" w:rsidP="009F55AF">
      <w:pPr>
        <w:autoSpaceDE w:val="0"/>
        <w:autoSpaceDN w:val="0"/>
        <w:adjustRightInd w:val="0"/>
        <w:spacing w:after="206"/>
        <w:rPr>
          <w:rFonts w:ascii="Calibri" w:hAnsi="Calibri" w:cs="Calibri"/>
        </w:rPr>
      </w:pPr>
    </w:p>
    <w:p w:rsidR="009F55AF" w:rsidRPr="009F55AF" w:rsidRDefault="009F55AF" w:rsidP="009F55AF">
      <w:pPr>
        <w:autoSpaceDE w:val="0"/>
        <w:autoSpaceDN w:val="0"/>
        <w:adjustRightInd w:val="0"/>
        <w:spacing w:after="206"/>
        <w:rPr>
          <w:rFonts w:ascii="Calibri" w:hAnsi="Calibri" w:cs="Calibri"/>
        </w:rPr>
      </w:pPr>
    </w:p>
    <w:p w:rsidR="009F55AF" w:rsidRPr="009F55AF" w:rsidRDefault="009F55AF" w:rsidP="009F55AF">
      <w:pPr>
        <w:autoSpaceDE w:val="0"/>
        <w:autoSpaceDN w:val="0"/>
        <w:adjustRightInd w:val="0"/>
        <w:spacing w:after="206"/>
        <w:rPr>
          <w:rFonts w:ascii="Calibri" w:hAnsi="Calibri" w:cs="Calibri"/>
        </w:rPr>
      </w:pPr>
    </w:p>
    <w:p w:rsidR="009F55AF" w:rsidRPr="009F55AF" w:rsidRDefault="009F55AF" w:rsidP="009F55AF">
      <w:pPr>
        <w:autoSpaceDE w:val="0"/>
        <w:autoSpaceDN w:val="0"/>
        <w:adjustRightInd w:val="0"/>
        <w:spacing w:after="206"/>
        <w:rPr>
          <w:rFonts w:ascii="Calibri" w:hAnsi="Calibri" w:cs="Calibri"/>
        </w:rPr>
      </w:pPr>
    </w:p>
    <w:p w:rsidR="009F55AF" w:rsidRPr="009F55AF" w:rsidRDefault="009F55AF" w:rsidP="009F55AF">
      <w:pPr>
        <w:autoSpaceDE w:val="0"/>
        <w:autoSpaceDN w:val="0"/>
        <w:adjustRightInd w:val="0"/>
        <w:spacing w:after="206"/>
        <w:rPr>
          <w:rFonts w:ascii="Calibri" w:hAnsi="Calibri" w:cs="Calibri"/>
        </w:rPr>
      </w:pPr>
    </w:p>
    <w:p w:rsidR="009F55AF" w:rsidRPr="009F55AF" w:rsidRDefault="009F55AF" w:rsidP="009F55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D3835" w:rsidRDefault="00BD3835"/>
    <w:sectPr w:rsidR="00BD3835" w:rsidSect="00B0138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D0683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9F55AF"/>
    <w:rsid w:val="0040639D"/>
    <w:rsid w:val="007A1F99"/>
    <w:rsid w:val="009F55AF"/>
    <w:rsid w:val="00BD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3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5622</Words>
  <Characters>32052</Characters>
  <Application>Microsoft Office Word</Application>
  <DocSecurity>0</DocSecurity>
  <Lines>267</Lines>
  <Paragraphs>75</Paragraphs>
  <ScaleCrop>false</ScaleCrop>
  <Company/>
  <LinksUpToDate>false</LinksUpToDate>
  <CharactersWithSpaces>37599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4</cp:revision>
  <dcterms:created xsi:type="dcterms:W3CDTF">2023-11-17T12:50:00Z</dcterms:created>
  <dcterms:modified xsi:type="dcterms:W3CDTF">2023-11-17T12:53:00Z</dcterms:modified>
</cp:coreProperties>
</file>